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FA" w:rsidRPr="00B132A4" w:rsidRDefault="00CA31A3" w:rsidP="00B132A4">
      <w:pPr>
        <w:snapToGrid w:val="0"/>
        <w:spacing w:line="5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B132A4">
        <w:rPr>
          <w:rFonts w:eastAsia="標楷體" w:hint="eastAsia"/>
          <w:b/>
          <w:sz w:val="28"/>
          <w:szCs w:val="28"/>
        </w:rPr>
        <w:t>學生</w:t>
      </w:r>
      <w:r w:rsidRPr="00B132A4">
        <w:rPr>
          <w:rFonts w:eastAsia="標楷體"/>
          <w:b/>
          <w:sz w:val="28"/>
          <w:szCs w:val="28"/>
        </w:rPr>
        <w:t>缺</w:t>
      </w:r>
      <w:proofErr w:type="gramStart"/>
      <w:r w:rsidRPr="00B132A4">
        <w:rPr>
          <w:rFonts w:eastAsia="標楷體"/>
          <w:b/>
          <w:sz w:val="28"/>
          <w:szCs w:val="28"/>
        </w:rPr>
        <w:t>曠</w:t>
      </w:r>
      <w:proofErr w:type="gramEnd"/>
      <w:r w:rsidR="005C4AFA" w:rsidRPr="00B132A4">
        <w:rPr>
          <w:rFonts w:eastAsia="標楷體" w:hint="eastAsia"/>
          <w:b/>
          <w:sz w:val="28"/>
          <w:szCs w:val="28"/>
        </w:rPr>
        <w:t>重要通知</w:t>
      </w:r>
    </w:p>
    <w:p w:rsidR="005C4AFA" w:rsidRPr="00990363" w:rsidRDefault="005C4AFA" w:rsidP="00253ED7">
      <w:pPr>
        <w:pStyle w:val="a3"/>
        <w:spacing w:beforeLines="50" w:before="180" w:afterLines="50" w:after="180"/>
        <w:ind w:leftChars="-1" w:left="836" w:hangingChars="299" w:hanging="838"/>
        <w:rPr>
          <w:rFonts w:ascii="標楷體" w:eastAsia="標楷體" w:hAnsi="標楷體"/>
          <w:b/>
          <w:sz w:val="28"/>
          <w:szCs w:val="28"/>
        </w:rPr>
      </w:pPr>
      <w:r w:rsidRPr="00990363">
        <w:rPr>
          <w:rFonts w:ascii="標楷體" w:eastAsia="標楷體" w:hAnsi="標楷體" w:hint="eastAsia"/>
          <w:b/>
          <w:sz w:val="28"/>
          <w:szCs w:val="28"/>
        </w:rPr>
        <w:t>請詳細閱讀、並確切落實、以免影響權益</w:t>
      </w:r>
    </w:p>
    <w:p w:rsidR="00B541A9" w:rsidRDefault="00F45CEB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 w:rsidRPr="003D51CE">
        <w:rPr>
          <w:rFonts w:eastAsia="標楷體"/>
          <w:sz w:val="26"/>
          <w:szCs w:val="26"/>
        </w:rPr>
        <w:t>一、</w:t>
      </w:r>
      <w:r>
        <w:rPr>
          <w:rFonts w:eastAsia="標楷體" w:hint="eastAsia"/>
          <w:sz w:val="26"/>
          <w:szCs w:val="26"/>
        </w:rPr>
        <w:t>學生</w:t>
      </w:r>
      <w:r w:rsidRPr="003D51CE">
        <w:rPr>
          <w:rFonts w:eastAsia="標楷體"/>
          <w:sz w:val="26"/>
          <w:szCs w:val="26"/>
        </w:rPr>
        <w:t>缺</w:t>
      </w:r>
      <w:proofErr w:type="gramStart"/>
      <w:r w:rsidRPr="003D51CE">
        <w:rPr>
          <w:rFonts w:eastAsia="標楷體"/>
          <w:sz w:val="26"/>
          <w:szCs w:val="26"/>
        </w:rPr>
        <w:t>曠</w:t>
      </w:r>
      <w:proofErr w:type="gramEnd"/>
      <w:r w:rsidRPr="003D51CE">
        <w:rPr>
          <w:rFonts w:eastAsia="標楷體"/>
          <w:sz w:val="26"/>
          <w:szCs w:val="26"/>
        </w:rPr>
        <w:t>紀錄為即時更新，學生得自行查詢總累計及每科目累計之缺</w:t>
      </w:r>
      <w:proofErr w:type="gramStart"/>
      <w:r w:rsidRPr="003D51CE">
        <w:rPr>
          <w:rFonts w:eastAsia="標楷體"/>
          <w:sz w:val="26"/>
          <w:szCs w:val="26"/>
        </w:rPr>
        <w:t>曠</w:t>
      </w:r>
      <w:proofErr w:type="gramEnd"/>
      <w:r w:rsidRPr="003D51CE">
        <w:rPr>
          <w:rFonts w:eastAsia="標楷體"/>
          <w:sz w:val="26"/>
          <w:szCs w:val="26"/>
        </w:rPr>
        <w:t>紀錄，請</w:t>
      </w:r>
    </w:p>
    <w:p w:rsidR="00A22849" w:rsidRDefault="00B541A9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F45CEB" w:rsidRPr="003D51CE">
        <w:rPr>
          <w:rFonts w:eastAsia="標楷體"/>
          <w:sz w:val="26"/>
          <w:szCs w:val="26"/>
        </w:rPr>
        <w:t>導師協助宣導學生隨時上網查詢。</w:t>
      </w:r>
      <w:r w:rsidR="00A22849">
        <w:rPr>
          <w:rFonts w:eastAsia="標楷體" w:hint="eastAsia"/>
          <w:sz w:val="26"/>
          <w:szCs w:val="26"/>
        </w:rPr>
        <w:t>進修學制</w:t>
      </w:r>
      <w:r w:rsidR="00F45CEB" w:rsidRPr="003D51CE">
        <w:rPr>
          <w:rFonts w:eastAsia="標楷體"/>
          <w:sz w:val="26"/>
          <w:szCs w:val="26"/>
        </w:rPr>
        <w:t>將以電子郵件寄發各班</w:t>
      </w:r>
      <w:r w:rsidR="00F45CEB">
        <w:rPr>
          <w:rFonts w:eastAsia="標楷體" w:hint="eastAsia"/>
          <w:sz w:val="26"/>
          <w:szCs w:val="26"/>
        </w:rPr>
        <w:t>同學</w:t>
      </w:r>
      <w:r w:rsidR="00F45CEB" w:rsidRPr="003D51CE">
        <w:rPr>
          <w:rFonts w:eastAsia="標楷體"/>
          <w:sz w:val="26"/>
          <w:szCs w:val="26"/>
        </w:rPr>
        <w:t>每週「缺</w:t>
      </w:r>
    </w:p>
    <w:p w:rsidR="00F45CEB" w:rsidRDefault="00A22849" w:rsidP="00DC7DE2">
      <w:pPr>
        <w:pStyle w:val="a3"/>
        <w:spacing w:line="400" w:lineRule="exact"/>
        <w:ind w:leftChars="-1" w:left="775" w:hangingChars="299" w:hanging="777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proofErr w:type="gramStart"/>
      <w:r w:rsidR="00F45CEB" w:rsidRPr="003D51CE">
        <w:rPr>
          <w:rFonts w:eastAsia="標楷體"/>
          <w:sz w:val="26"/>
          <w:szCs w:val="26"/>
        </w:rPr>
        <w:t>曠</w:t>
      </w:r>
      <w:proofErr w:type="gramEnd"/>
      <w:r w:rsidR="00F45CEB" w:rsidRPr="003D51CE">
        <w:rPr>
          <w:rFonts w:eastAsia="標楷體"/>
          <w:sz w:val="26"/>
          <w:szCs w:val="26"/>
        </w:rPr>
        <w:t>累計表」，如有錯誤，</w:t>
      </w:r>
      <w:r w:rsidR="00F45CEB">
        <w:rPr>
          <w:rFonts w:eastAsia="標楷體" w:hint="eastAsia"/>
          <w:sz w:val="26"/>
          <w:szCs w:val="26"/>
        </w:rPr>
        <w:t>請儘速更正</w:t>
      </w:r>
      <w:r w:rsidR="00F45CEB">
        <w:rPr>
          <w:rFonts w:ascii="標楷體" w:eastAsia="標楷體" w:hAnsi="標楷體" w:hint="eastAsia"/>
          <w:sz w:val="26"/>
          <w:szCs w:val="26"/>
        </w:rPr>
        <w:t>。</w:t>
      </w:r>
    </w:p>
    <w:p w:rsidR="00F45CEB" w:rsidRDefault="00F45CEB" w:rsidP="00DC7DE2">
      <w:pPr>
        <w:spacing w:line="400" w:lineRule="exact"/>
        <w:ind w:left="560" w:hangingChars="200" w:hanging="560"/>
        <w:rPr>
          <w:rFonts w:eastAsia="標楷體"/>
          <w:noProof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3D51CE">
        <w:rPr>
          <w:rFonts w:eastAsia="標楷體"/>
          <w:sz w:val="26"/>
          <w:szCs w:val="26"/>
        </w:rPr>
        <w:t>、</w:t>
      </w:r>
      <w:r w:rsidRPr="003D51CE">
        <w:rPr>
          <w:rFonts w:eastAsia="標楷體"/>
          <w:noProof/>
          <w:sz w:val="26"/>
          <w:szCs w:val="26"/>
        </w:rPr>
        <w:t>「缺曠累計表」</w:t>
      </w:r>
      <w:r w:rsidR="00DC7DE2">
        <w:rPr>
          <w:rFonts w:eastAsia="標楷體" w:hint="eastAsia"/>
          <w:noProof/>
          <w:sz w:val="26"/>
          <w:szCs w:val="26"/>
        </w:rPr>
        <w:t>將以</w:t>
      </w:r>
      <w:r w:rsidRPr="003D51CE">
        <w:rPr>
          <w:rFonts w:eastAsia="標楷體"/>
          <w:noProof/>
          <w:sz w:val="26"/>
          <w:szCs w:val="26"/>
        </w:rPr>
        <w:t>e-mail</w:t>
      </w:r>
      <w:r w:rsidRPr="003D51CE">
        <w:rPr>
          <w:rFonts w:eastAsia="標楷體"/>
          <w:noProof/>
          <w:sz w:val="26"/>
          <w:szCs w:val="26"/>
        </w:rPr>
        <w:t>通知學生個人「校園</w:t>
      </w:r>
      <w:r w:rsidRPr="003D51CE">
        <w:rPr>
          <w:rFonts w:eastAsia="標楷體"/>
          <w:noProof/>
          <w:sz w:val="26"/>
          <w:szCs w:val="26"/>
        </w:rPr>
        <w:t>Gmail</w:t>
      </w:r>
      <w:r w:rsidRPr="003D51CE">
        <w:rPr>
          <w:rFonts w:eastAsia="標楷體"/>
          <w:noProof/>
          <w:sz w:val="26"/>
          <w:szCs w:val="26"/>
        </w:rPr>
        <w:t>信箱」</w:t>
      </w:r>
      <w:r w:rsidRPr="003D51CE">
        <w:rPr>
          <w:rFonts w:eastAsia="標楷體"/>
          <w:noProof/>
          <w:sz w:val="26"/>
          <w:szCs w:val="26"/>
        </w:rPr>
        <w:t>( http://mail.google.com/a/ntub.edu.tw)</w:t>
      </w:r>
      <w:r w:rsidRPr="003D51CE">
        <w:rPr>
          <w:rFonts w:eastAsia="標楷體"/>
          <w:noProof/>
          <w:sz w:val="26"/>
          <w:szCs w:val="26"/>
        </w:rPr>
        <w:t>，請同學</w:t>
      </w:r>
      <w:r w:rsidR="00DC7DE2">
        <w:rPr>
          <w:rFonts w:eastAsia="標楷體" w:hint="eastAsia"/>
          <w:noProof/>
          <w:sz w:val="26"/>
          <w:szCs w:val="26"/>
        </w:rPr>
        <w:t>務必</w:t>
      </w:r>
      <w:r w:rsidRPr="003D51CE">
        <w:rPr>
          <w:rFonts w:eastAsia="標楷體"/>
          <w:noProof/>
          <w:sz w:val="26"/>
          <w:szCs w:val="26"/>
        </w:rPr>
        <w:t>開通個人</w:t>
      </w:r>
      <w:r w:rsidRPr="003D51CE">
        <w:rPr>
          <w:rFonts w:eastAsia="標楷體"/>
          <w:noProof/>
          <w:sz w:val="26"/>
          <w:szCs w:val="26"/>
        </w:rPr>
        <w:t>Gmail</w:t>
      </w:r>
      <w:r w:rsidRPr="003D51CE">
        <w:rPr>
          <w:rFonts w:eastAsia="標楷體"/>
          <w:noProof/>
          <w:sz w:val="26"/>
          <w:szCs w:val="26"/>
        </w:rPr>
        <w:t>信箱，隨時注意缺曠情形及校內相關資訊。</w:t>
      </w:r>
    </w:p>
    <w:p w:rsidR="00DC7DE2" w:rsidRPr="00DC7DE2" w:rsidRDefault="00DC7DE2" w:rsidP="00DC7DE2">
      <w:pPr>
        <w:spacing w:line="160" w:lineRule="exact"/>
        <w:ind w:left="320" w:hangingChars="200" w:hanging="320"/>
        <w:rPr>
          <w:rFonts w:eastAsia="標楷體"/>
          <w:noProof/>
          <w:sz w:val="16"/>
          <w:szCs w:val="16"/>
        </w:rPr>
      </w:pPr>
    </w:p>
    <w:p w:rsidR="00F45CEB" w:rsidRPr="00DC7DE2" w:rsidRDefault="00F45CEB" w:rsidP="00F45CEB">
      <w:pPr>
        <w:spacing w:line="320" w:lineRule="exact"/>
        <w:ind w:left="560" w:hangingChars="200" w:hanging="560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D51CE">
        <w:rPr>
          <w:rFonts w:ascii="新細明體" w:hAnsi="新細明體" w:cs="新細明體" w:hint="eastAsia"/>
          <w:noProof/>
          <w:sz w:val="22"/>
          <w:szCs w:val="22"/>
        </w:rPr>
        <w:t>★</w:t>
      </w:r>
      <w:r w:rsidRPr="00DC7DE2">
        <w:rPr>
          <w:rFonts w:ascii="標楷體" w:eastAsia="標楷體" w:hAnsi="標楷體"/>
          <w:b/>
          <w:noProof/>
        </w:rPr>
        <w:t>附註:學生電子郵件(校園Gmail)預設帳號密碼:</w:t>
      </w:r>
    </w:p>
    <w:p w:rsidR="00F45CEB" w:rsidRPr="00DC7DE2" w:rsidRDefault="00F45CEB" w:rsidP="00DC7DE2">
      <w:pPr>
        <w:spacing w:line="320" w:lineRule="exact"/>
        <w:ind w:left="480" w:hangingChars="200" w:hanging="480"/>
        <w:rPr>
          <w:rFonts w:ascii="標楷體" w:eastAsia="標楷體" w:hAnsi="標楷體"/>
          <w:b/>
          <w:noProof/>
        </w:rPr>
      </w:pPr>
      <w:r w:rsidRPr="00DC7DE2">
        <w:rPr>
          <w:rFonts w:ascii="標楷體" w:eastAsia="標楷體" w:hAnsi="標楷體"/>
          <w:b/>
          <w:noProof/>
        </w:rPr>
        <w:t xml:space="preserve">          帳號:學號@ntub.edu.tw</w:t>
      </w:r>
    </w:p>
    <w:p w:rsidR="00F45CEB" w:rsidRPr="00DC7DE2" w:rsidRDefault="00F45CEB" w:rsidP="00DC7DE2">
      <w:pPr>
        <w:spacing w:line="320" w:lineRule="exact"/>
        <w:ind w:left="480" w:hangingChars="200" w:hanging="480"/>
        <w:rPr>
          <w:rFonts w:ascii="標楷體" w:eastAsia="標楷體" w:hAnsi="標楷體"/>
          <w:b/>
          <w:noProof/>
        </w:rPr>
      </w:pPr>
      <w:r w:rsidRPr="00DC7DE2">
        <w:rPr>
          <w:rFonts w:ascii="標楷體" w:eastAsia="標楷體" w:hAnsi="標楷體"/>
          <w:b/>
          <w:noProof/>
        </w:rPr>
        <w:t xml:space="preserve">               若學號為:10</w:t>
      </w:r>
      <w:r w:rsidR="00A22849">
        <w:rPr>
          <w:rFonts w:ascii="標楷體" w:eastAsia="標楷體" w:hAnsi="標楷體" w:hint="eastAsia"/>
          <w:b/>
          <w:noProof/>
        </w:rPr>
        <w:t>6</w:t>
      </w:r>
      <w:r w:rsidRPr="00DC7DE2">
        <w:rPr>
          <w:rFonts w:ascii="標楷體" w:eastAsia="標楷體" w:hAnsi="標楷體"/>
          <w:b/>
          <w:noProof/>
        </w:rPr>
        <w:t>99999，則帳號為: 10</w:t>
      </w:r>
      <w:r w:rsidR="00A22849">
        <w:rPr>
          <w:rFonts w:ascii="標楷體" w:eastAsia="標楷體" w:hAnsi="標楷體" w:hint="eastAsia"/>
          <w:b/>
          <w:noProof/>
        </w:rPr>
        <w:t>6</w:t>
      </w:r>
      <w:r w:rsidRPr="00DC7DE2">
        <w:rPr>
          <w:rFonts w:ascii="標楷體" w:eastAsia="標楷體" w:hAnsi="標楷體"/>
          <w:b/>
          <w:noProof/>
        </w:rPr>
        <w:t>99999@ntub.edu.tw</w:t>
      </w:r>
    </w:p>
    <w:p w:rsidR="00F45CEB" w:rsidRPr="00DC7DE2" w:rsidRDefault="00F45CEB" w:rsidP="00DC7DE2">
      <w:pPr>
        <w:spacing w:line="320" w:lineRule="exact"/>
        <w:ind w:left="480" w:hangingChars="200" w:hanging="480"/>
        <w:rPr>
          <w:rFonts w:ascii="標楷體" w:eastAsia="標楷體" w:hAnsi="標楷體"/>
          <w:b/>
          <w:noProof/>
        </w:rPr>
      </w:pPr>
      <w:r w:rsidRPr="00DC7DE2">
        <w:rPr>
          <w:rFonts w:ascii="標楷體" w:eastAsia="標楷體" w:hAnsi="標楷體"/>
          <w:b/>
          <w:noProof/>
        </w:rPr>
        <w:t xml:space="preserve">               若學號為:N10</w:t>
      </w:r>
      <w:r w:rsidR="00A22849">
        <w:rPr>
          <w:rFonts w:ascii="標楷體" w:eastAsia="標楷體" w:hAnsi="標楷體" w:hint="eastAsia"/>
          <w:b/>
          <w:noProof/>
        </w:rPr>
        <w:t>6</w:t>
      </w:r>
      <w:r w:rsidRPr="00DC7DE2">
        <w:rPr>
          <w:rFonts w:ascii="標楷體" w:eastAsia="標楷體" w:hAnsi="標楷體"/>
          <w:b/>
          <w:noProof/>
        </w:rPr>
        <w:t>3</w:t>
      </w:r>
      <w:r w:rsidR="00A22849">
        <w:rPr>
          <w:rFonts w:ascii="標楷體" w:eastAsia="標楷體" w:hAnsi="標楷體" w:hint="eastAsia"/>
          <w:b/>
          <w:noProof/>
        </w:rPr>
        <w:t>888</w:t>
      </w:r>
      <w:r w:rsidRPr="00DC7DE2">
        <w:rPr>
          <w:rFonts w:ascii="標楷體" w:eastAsia="標楷體" w:hAnsi="標楷體"/>
          <w:b/>
          <w:noProof/>
        </w:rPr>
        <w:t>，則帳號為: N10</w:t>
      </w:r>
      <w:r w:rsidR="00A22849">
        <w:rPr>
          <w:rFonts w:ascii="標楷體" w:eastAsia="標楷體" w:hAnsi="標楷體" w:hint="eastAsia"/>
          <w:b/>
          <w:noProof/>
        </w:rPr>
        <w:t>6</w:t>
      </w:r>
      <w:r w:rsidRPr="00DC7DE2">
        <w:rPr>
          <w:rFonts w:ascii="標楷體" w:eastAsia="標楷體" w:hAnsi="標楷體"/>
          <w:b/>
          <w:noProof/>
        </w:rPr>
        <w:t>3</w:t>
      </w:r>
      <w:r w:rsidR="00A22849">
        <w:rPr>
          <w:rFonts w:ascii="標楷體" w:eastAsia="標楷體" w:hAnsi="標楷體" w:hint="eastAsia"/>
          <w:b/>
          <w:noProof/>
        </w:rPr>
        <w:t>888</w:t>
      </w:r>
      <w:r w:rsidRPr="00DC7DE2">
        <w:rPr>
          <w:rFonts w:ascii="標楷體" w:eastAsia="標楷體" w:hAnsi="標楷體"/>
          <w:b/>
          <w:noProof/>
        </w:rPr>
        <w:t>@ntub.edu.tw</w:t>
      </w:r>
    </w:p>
    <w:p w:rsidR="00F45CEB" w:rsidRPr="00DC7DE2" w:rsidRDefault="00F45CEB" w:rsidP="00DC7DE2">
      <w:pPr>
        <w:spacing w:line="320" w:lineRule="exact"/>
        <w:ind w:left="480" w:hangingChars="200" w:hanging="480"/>
        <w:rPr>
          <w:rFonts w:ascii="標楷體" w:eastAsia="標楷體" w:hAnsi="標楷體"/>
          <w:b/>
          <w:noProof/>
        </w:rPr>
      </w:pPr>
      <w:r w:rsidRPr="00DC7DE2">
        <w:rPr>
          <w:rFonts w:ascii="標楷體" w:eastAsia="標楷體" w:hAnsi="標楷體"/>
          <w:b/>
          <w:noProof/>
        </w:rPr>
        <w:t xml:space="preserve">          密碼:身分證號前8碼(含第1位大寫英文字母)</w:t>
      </w:r>
    </w:p>
    <w:p w:rsidR="00F45CEB" w:rsidRDefault="00F45CEB" w:rsidP="00DC7DE2">
      <w:pPr>
        <w:spacing w:line="320" w:lineRule="exact"/>
        <w:ind w:left="480" w:hangingChars="200" w:hanging="480"/>
        <w:rPr>
          <w:rFonts w:ascii="標楷體" w:eastAsia="標楷體" w:hAnsi="標楷體"/>
          <w:b/>
          <w:noProof/>
        </w:rPr>
      </w:pPr>
      <w:r w:rsidRPr="00DC7DE2">
        <w:rPr>
          <w:rFonts w:ascii="標楷體" w:eastAsia="標楷體" w:hAnsi="標楷體"/>
          <w:b/>
          <w:noProof/>
        </w:rPr>
        <w:t xml:space="preserve">               若為居留證號:AD12345678，則預設密碼為:AD123456</w:t>
      </w:r>
    </w:p>
    <w:p w:rsidR="00DC7DE2" w:rsidRPr="00DC7DE2" w:rsidRDefault="00DC7DE2" w:rsidP="00DC7DE2">
      <w:pPr>
        <w:spacing w:line="160" w:lineRule="exact"/>
        <w:ind w:left="320" w:hangingChars="200" w:hanging="320"/>
        <w:rPr>
          <w:rFonts w:eastAsia="標楷體"/>
          <w:noProof/>
          <w:sz w:val="16"/>
          <w:szCs w:val="16"/>
        </w:rPr>
      </w:pPr>
    </w:p>
    <w:p w:rsidR="00A96186" w:rsidRDefault="00F45CEB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 w:rsidRPr="00A96186">
        <w:rPr>
          <w:rFonts w:eastAsia="標楷體" w:hint="eastAsia"/>
          <w:sz w:val="26"/>
          <w:szCs w:val="26"/>
        </w:rPr>
        <w:t>三</w:t>
      </w:r>
      <w:r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1-16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週</w:t>
      </w:r>
      <w:proofErr w:type="gramEnd"/>
      <w:r w:rsidR="005C4AFA" w:rsidRPr="00A96186">
        <w:rPr>
          <w:rFonts w:eastAsia="標楷體" w:hint="eastAsia"/>
          <w:sz w:val="26"/>
          <w:szCs w:val="26"/>
        </w:rPr>
        <w:t>期間學生事後補請假，須於請假日之次日起</w:t>
      </w:r>
      <w:r w:rsidR="005C4AFA" w:rsidRPr="00A96186">
        <w:rPr>
          <w:rFonts w:eastAsia="標楷體" w:hint="eastAsia"/>
          <w:sz w:val="26"/>
          <w:szCs w:val="26"/>
        </w:rPr>
        <w:t>5</w:t>
      </w:r>
      <w:r w:rsidR="005C4AFA" w:rsidRPr="00A96186">
        <w:rPr>
          <w:rFonts w:eastAsia="標楷體" w:hint="eastAsia"/>
          <w:sz w:val="26"/>
          <w:szCs w:val="26"/>
        </w:rPr>
        <w:t>日內</w:t>
      </w:r>
      <w:r w:rsidR="005C4AFA" w:rsidRPr="00A96186">
        <w:rPr>
          <w:rFonts w:eastAsia="標楷體" w:hint="eastAsia"/>
          <w:sz w:val="26"/>
          <w:szCs w:val="26"/>
        </w:rPr>
        <w:t>(</w:t>
      </w:r>
      <w:r w:rsidR="005C4AFA" w:rsidRPr="00A96186">
        <w:rPr>
          <w:rFonts w:eastAsia="標楷體" w:hint="eastAsia"/>
          <w:sz w:val="26"/>
          <w:szCs w:val="26"/>
        </w:rPr>
        <w:t>不含例假日</w:t>
      </w:r>
      <w:r w:rsidR="005C4AFA" w:rsidRPr="00A96186">
        <w:rPr>
          <w:rFonts w:eastAsia="標楷體" w:hint="eastAsia"/>
          <w:sz w:val="26"/>
          <w:szCs w:val="26"/>
        </w:rPr>
        <w:t>)</w:t>
      </w:r>
      <w:r w:rsidR="005C4AFA" w:rsidRPr="00A96186">
        <w:rPr>
          <w:rFonts w:eastAsia="標楷體" w:hint="eastAsia"/>
          <w:sz w:val="26"/>
          <w:szCs w:val="26"/>
        </w:rPr>
        <w:t>依准假權</w:t>
      </w:r>
    </w:p>
    <w:p w:rsidR="005C4AFA" w:rsidRPr="00A96186" w:rsidRDefault="00A96186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責</w:t>
      </w:r>
      <w:proofErr w:type="gramEnd"/>
      <w:r w:rsidR="005C4AFA" w:rsidRPr="00A96186">
        <w:rPr>
          <w:rFonts w:eastAsia="標楷體" w:hint="eastAsia"/>
          <w:sz w:val="26"/>
          <w:szCs w:val="26"/>
        </w:rPr>
        <w:t>規定完成，不得藉故逾期補假。</w:t>
      </w:r>
    </w:p>
    <w:p w:rsidR="00E40011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F45CEB"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17-18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週</w:t>
      </w:r>
      <w:proofErr w:type="gramEnd"/>
      <w:r w:rsidR="005C4AFA" w:rsidRPr="00A96186">
        <w:rPr>
          <w:rFonts w:eastAsia="標楷體" w:hint="eastAsia"/>
          <w:sz w:val="26"/>
          <w:szCs w:val="26"/>
        </w:rPr>
        <w:t>學生事後補請假，須於請假日之次</w:t>
      </w:r>
      <w:r w:rsidR="005C4AFA" w:rsidRPr="00A96186">
        <w:rPr>
          <w:rFonts w:eastAsia="標楷體" w:hint="eastAsia"/>
          <w:sz w:val="26"/>
          <w:szCs w:val="26"/>
        </w:rPr>
        <w:t>2</w:t>
      </w:r>
      <w:r w:rsidR="005C4AFA" w:rsidRPr="00A96186">
        <w:rPr>
          <w:rFonts w:eastAsia="標楷體" w:hint="eastAsia"/>
          <w:sz w:val="26"/>
          <w:szCs w:val="26"/>
        </w:rPr>
        <w:t>日內</w:t>
      </w:r>
      <w:r w:rsidR="00E40011">
        <w:rPr>
          <w:rFonts w:eastAsia="標楷體" w:hint="eastAsia"/>
          <w:sz w:val="26"/>
          <w:szCs w:val="26"/>
        </w:rPr>
        <w:t xml:space="preserve"> </w:t>
      </w:r>
      <w:r w:rsidR="005C4AFA" w:rsidRPr="00A96186">
        <w:rPr>
          <w:rFonts w:eastAsia="標楷體" w:hint="eastAsia"/>
          <w:sz w:val="26"/>
          <w:szCs w:val="26"/>
        </w:rPr>
        <w:t>(</w:t>
      </w:r>
      <w:r w:rsidR="005C4AFA" w:rsidRPr="00A96186">
        <w:rPr>
          <w:rFonts w:eastAsia="標楷體" w:hint="eastAsia"/>
          <w:sz w:val="26"/>
          <w:szCs w:val="26"/>
        </w:rPr>
        <w:t>不含例假日</w:t>
      </w:r>
      <w:r w:rsidR="005C4AFA" w:rsidRPr="00A96186">
        <w:rPr>
          <w:rFonts w:eastAsia="標楷體" w:hint="eastAsia"/>
          <w:sz w:val="26"/>
          <w:szCs w:val="26"/>
        </w:rPr>
        <w:t>)</w:t>
      </w:r>
      <w:r w:rsidR="005C4AFA" w:rsidRPr="00A96186">
        <w:rPr>
          <w:rFonts w:eastAsia="標楷體" w:hint="eastAsia"/>
          <w:sz w:val="26"/>
          <w:szCs w:val="26"/>
        </w:rPr>
        <w:t>依准假權責規定</w:t>
      </w:r>
    </w:p>
    <w:p w:rsidR="005C4AFA" w:rsidRPr="00A96186" w:rsidRDefault="00E40011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完成。</w:t>
      </w:r>
    </w:p>
    <w:p w:rsidR="005C4AFA" w:rsidRPr="00A96186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r w:rsidR="00F45CEB"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准假權責：</w:t>
      </w:r>
    </w:p>
    <w:p w:rsidR="003338D9" w:rsidRDefault="00A96186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3338D9">
        <w:rPr>
          <w:rFonts w:eastAsia="標楷體" w:hint="eastAsia"/>
          <w:sz w:val="26"/>
          <w:szCs w:val="26"/>
        </w:rPr>
        <w:t xml:space="preserve">   </w:t>
      </w:r>
      <w:r w:rsidR="005C4AFA" w:rsidRPr="00A96186">
        <w:rPr>
          <w:rFonts w:eastAsia="標楷體" w:hint="eastAsia"/>
          <w:sz w:val="26"/>
          <w:szCs w:val="26"/>
        </w:rPr>
        <w:t>1</w:t>
      </w:r>
      <w:r w:rsidR="005C4AFA" w:rsidRPr="00A96186">
        <w:rPr>
          <w:rFonts w:eastAsia="標楷體" w:hint="eastAsia"/>
          <w:sz w:val="26"/>
          <w:szCs w:val="26"/>
        </w:rPr>
        <w:t>日以內者，由導師或系主任核准。超過</w:t>
      </w:r>
      <w:r w:rsidR="005C4AFA" w:rsidRPr="00A96186">
        <w:rPr>
          <w:rFonts w:eastAsia="標楷體" w:hint="eastAsia"/>
          <w:sz w:val="26"/>
          <w:szCs w:val="26"/>
        </w:rPr>
        <w:t>1</w:t>
      </w:r>
      <w:r w:rsidR="005C4AFA" w:rsidRPr="00A96186">
        <w:rPr>
          <w:rFonts w:eastAsia="標楷體" w:hint="eastAsia"/>
          <w:sz w:val="26"/>
          <w:szCs w:val="26"/>
        </w:rPr>
        <w:t>日、</w:t>
      </w:r>
      <w:r w:rsidR="005C4AFA" w:rsidRPr="00A96186">
        <w:rPr>
          <w:rFonts w:eastAsia="標楷體" w:hint="eastAsia"/>
          <w:sz w:val="26"/>
          <w:szCs w:val="26"/>
        </w:rPr>
        <w:t>2</w:t>
      </w:r>
      <w:r w:rsidR="005C4AFA" w:rsidRPr="00A96186">
        <w:rPr>
          <w:rFonts w:eastAsia="標楷體" w:hint="eastAsia"/>
          <w:sz w:val="26"/>
          <w:szCs w:val="26"/>
        </w:rPr>
        <w:t>日以內者，循程序由系科主</w:t>
      </w:r>
      <w:r w:rsidR="00A22849" w:rsidRPr="00A96186">
        <w:rPr>
          <w:rFonts w:eastAsia="標楷體" w:hint="eastAsia"/>
          <w:sz w:val="26"/>
          <w:szCs w:val="26"/>
        </w:rPr>
        <w:t>任、</w:t>
      </w:r>
    </w:p>
    <w:p w:rsidR="003338D9" w:rsidRDefault="003338D9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生活輔導組組長核准。超過</w:t>
      </w:r>
      <w:r w:rsidR="005C4AFA" w:rsidRPr="00A96186">
        <w:rPr>
          <w:rFonts w:eastAsia="標楷體" w:hint="eastAsia"/>
          <w:sz w:val="26"/>
          <w:szCs w:val="26"/>
        </w:rPr>
        <w:t>2</w:t>
      </w:r>
      <w:r w:rsidR="005C4AFA" w:rsidRPr="00A96186">
        <w:rPr>
          <w:rFonts w:eastAsia="標楷體" w:hint="eastAsia"/>
          <w:sz w:val="26"/>
          <w:szCs w:val="26"/>
        </w:rPr>
        <w:t>日者，循程序由學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務</w:t>
      </w:r>
      <w:proofErr w:type="gramEnd"/>
      <w:r w:rsidR="005C4AFA" w:rsidRPr="00A96186">
        <w:rPr>
          <w:rFonts w:eastAsia="標楷體" w:hint="eastAsia"/>
          <w:sz w:val="26"/>
          <w:szCs w:val="26"/>
        </w:rPr>
        <w:t>長核准。並將證明文件，</w:t>
      </w:r>
      <w:r w:rsidR="00A22849" w:rsidRPr="00A96186">
        <w:rPr>
          <w:rFonts w:eastAsia="標楷體" w:hint="eastAsia"/>
          <w:sz w:val="26"/>
          <w:szCs w:val="26"/>
        </w:rPr>
        <w:t>繳存</w:t>
      </w:r>
    </w:p>
    <w:p w:rsidR="005C4AFA" w:rsidRPr="00A96186" w:rsidRDefault="003338D9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於</w:t>
      </w:r>
      <w:r w:rsidR="00A22849">
        <w:rPr>
          <w:rFonts w:eastAsia="標楷體" w:hint="eastAsia"/>
          <w:sz w:val="26"/>
          <w:szCs w:val="26"/>
        </w:rPr>
        <w:t>學</w:t>
      </w:r>
      <w:proofErr w:type="gramStart"/>
      <w:r w:rsidR="00A22849">
        <w:rPr>
          <w:rFonts w:eastAsia="標楷體" w:hint="eastAsia"/>
          <w:sz w:val="26"/>
          <w:szCs w:val="26"/>
        </w:rPr>
        <w:t>務</w:t>
      </w:r>
      <w:proofErr w:type="gramEnd"/>
      <w:r w:rsidR="00A22849">
        <w:rPr>
          <w:rFonts w:eastAsia="標楷體" w:hint="eastAsia"/>
          <w:sz w:val="26"/>
          <w:szCs w:val="26"/>
        </w:rPr>
        <w:t>處進修學制</w:t>
      </w:r>
      <w:r w:rsidR="005C4AFA" w:rsidRPr="00A96186">
        <w:rPr>
          <w:rFonts w:eastAsia="標楷體" w:hint="eastAsia"/>
          <w:sz w:val="26"/>
          <w:szCs w:val="26"/>
        </w:rPr>
        <w:t>。</w:t>
      </w:r>
    </w:p>
    <w:p w:rsidR="00A96186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 w:rsidRPr="00A96186">
        <w:rPr>
          <w:rFonts w:eastAsia="標楷體" w:hint="eastAsia"/>
          <w:sz w:val="26"/>
          <w:szCs w:val="26"/>
        </w:rPr>
        <w:t>六</w:t>
      </w:r>
      <w:r w:rsidR="00F45CEB" w:rsidRPr="00A96186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不得塗改請假時數、日期及冒用導師、家長印章與簽名。</w:t>
      </w:r>
      <w:r w:rsidR="005C4AFA" w:rsidRPr="00A96186">
        <w:rPr>
          <w:rFonts w:eastAsia="標楷體" w:hint="eastAsia"/>
          <w:sz w:val="26"/>
          <w:szCs w:val="26"/>
        </w:rPr>
        <w:t>(</w:t>
      </w:r>
      <w:r w:rsidR="005C4AFA" w:rsidRPr="00A96186">
        <w:rPr>
          <w:rFonts w:eastAsia="標楷體" w:hint="eastAsia"/>
          <w:sz w:val="26"/>
          <w:szCs w:val="26"/>
        </w:rPr>
        <w:t>如有發生塗改或冒用情</w:t>
      </w:r>
    </w:p>
    <w:p w:rsidR="005C4AFA" w:rsidRPr="00A96186" w:rsidRDefault="00A96186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事該次均不予辦理且以曠課論，另對於違反校規部分加重其處分</w:t>
      </w:r>
      <w:r w:rsidR="005C4AFA" w:rsidRPr="00A96186">
        <w:rPr>
          <w:rFonts w:eastAsia="標楷體" w:hint="eastAsia"/>
          <w:sz w:val="26"/>
          <w:szCs w:val="26"/>
        </w:rPr>
        <w:t>)</w:t>
      </w:r>
      <w:r w:rsidR="005C4AFA" w:rsidRPr="00A96186">
        <w:rPr>
          <w:rFonts w:eastAsia="標楷體" w:hint="eastAsia"/>
          <w:sz w:val="26"/>
          <w:szCs w:val="26"/>
        </w:rPr>
        <w:t>。</w:t>
      </w:r>
    </w:p>
    <w:p w:rsidR="00FE3E31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 w:rsidRPr="00A96186">
        <w:rPr>
          <w:rFonts w:eastAsia="標楷體" w:hint="eastAsia"/>
          <w:sz w:val="26"/>
          <w:szCs w:val="26"/>
        </w:rPr>
        <w:t>七</w:t>
      </w:r>
      <w:r w:rsidR="00F45CEB"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缺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曠</w:t>
      </w:r>
      <w:proofErr w:type="gramEnd"/>
      <w:r w:rsidR="005C4AFA" w:rsidRPr="00A96186">
        <w:rPr>
          <w:rFonts w:eastAsia="標楷體" w:hint="eastAsia"/>
          <w:sz w:val="26"/>
          <w:szCs w:val="26"/>
        </w:rPr>
        <w:t>資料仍以網路公布為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準</w:t>
      </w:r>
      <w:proofErr w:type="gramEnd"/>
      <w:r w:rsidR="005C4AFA" w:rsidRPr="00A96186">
        <w:rPr>
          <w:rFonts w:eastAsia="標楷體" w:hint="eastAsia"/>
          <w:sz w:val="26"/>
          <w:szCs w:val="26"/>
        </w:rPr>
        <w:t>，請同學隨時上網查詢，若有疑問，請至</w:t>
      </w:r>
      <w:r w:rsidR="00FE3E31">
        <w:rPr>
          <w:rFonts w:eastAsia="標楷體" w:hint="eastAsia"/>
          <w:sz w:val="26"/>
          <w:szCs w:val="26"/>
        </w:rPr>
        <w:t>學</w:t>
      </w:r>
      <w:proofErr w:type="gramStart"/>
      <w:r w:rsidR="00FE3E31">
        <w:rPr>
          <w:rFonts w:eastAsia="標楷體" w:hint="eastAsia"/>
          <w:sz w:val="26"/>
          <w:szCs w:val="26"/>
        </w:rPr>
        <w:t>務</w:t>
      </w:r>
      <w:proofErr w:type="gramEnd"/>
      <w:r w:rsidR="00FE3E31">
        <w:rPr>
          <w:rFonts w:eastAsia="標楷體" w:hint="eastAsia"/>
          <w:sz w:val="26"/>
          <w:szCs w:val="26"/>
        </w:rPr>
        <w:t>處進修</w:t>
      </w:r>
    </w:p>
    <w:p w:rsidR="005C4AFA" w:rsidRPr="00A96186" w:rsidRDefault="00FE3E31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學制</w:t>
      </w:r>
      <w:r w:rsidR="005C4AFA" w:rsidRPr="00A96186">
        <w:rPr>
          <w:rFonts w:eastAsia="標楷體" w:hint="eastAsia"/>
          <w:sz w:val="26"/>
          <w:szCs w:val="26"/>
        </w:rPr>
        <w:t>查對更正。</w:t>
      </w:r>
    </w:p>
    <w:p w:rsidR="005C4AFA" w:rsidRPr="00A96186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="00F45CEB"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依本校學生獎懲辦法第</w:t>
      </w:r>
      <w:r w:rsidR="005C4AFA" w:rsidRPr="00A96186">
        <w:rPr>
          <w:rFonts w:eastAsia="標楷體" w:hint="eastAsia"/>
          <w:sz w:val="26"/>
          <w:szCs w:val="26"/>
        </w:rPr>
        <w:t>10</w:t>
      </w:r>
      <w:r w:rsidR="005C4AFA" w:rsidRPr="00A96186">
        <w:rPr>
          <w:rFonts w:eastAsia="標楷體" w:hint="eastAsia"/>
          <w:sz w:val="26"/>
          <w:szCs w:val="26"/>
        </w:rPr>
        <w:t>條第</w:t>
      </w:r>
      <w:r w:rsidR="005C4AFA" w:rsidRPr="00A96186">
        <w:rPr>
          <w:rFonts w:eastAsia="標楷體" w:hint="eastAsia"/>
          <w:sz w:val="26"/>
          <w:szCs w:val="26"/>
        </w:rPr>
        <w:t>6</w:t>
      </w:r>
      <w:r w:rsidR="005C4AFA" w:rsidRPr="00A96186">
        <w:rPr>
          <w:rFonts w:eastAsia="標楷體" w:hint="eastAsia"/>
          <w:sz w:val="26"/>
          <w:szCs w:val="26"/>
        </w:rPr>
        <w:t>項</w:t>
      </w:r>
      <w:r w:rsidR="00FE3E31">
        <w:rPr>
          <w:rFonts w:eastAsia="標楷體" w:hint="eastAsia"/>
          <w:sz w:val="26"/>
          <w:szCs w:val="26"/>
        </w:rPr>
        <w:t>當學期</w:t>
      </w:r>
      <w:r w:rsidR="005C4AFA" w:rsidRPr="00A96186">
        <w:rPr>
          <w:rFonts w:eastAsia="標楷體" w:hint="eastAsia"/>
          <w:sz w:val="26"/>
          <w:szCs w:val="26"/>
        </w:rPr>
        <w:t>曠課達</w:t>
      </w:r>
      <w:r w:rsidR="005C4AFA" w:rsidRPr="00A96186">
        <w:rPr>
          <w:rFonts w:eastAsia="標楷體" w:hint="eastAsia"/>
          <w:sz w:val="26"/>
          <w:szCs w:val="26"/>
        </w:rPr>
        <w:t>23</w:t>
      </w:r>
      <w:r w:rsidR="005C4AFA" w:rsidRPr="00A96186">
        <w:rPr>
          <w:rFonts w:eastAsia="標楷體" w:hint="eastAsia"/>
          <w:sz w:val="26"/>
          <w:szCs w:val="26"/>
        </w:rPr>
        <w:t>節者應予退學</w:t>
      </w:r>
      <w:r w:rsidR="00FE3E31">
        <w:rPr>
          <w:rFonts w:eastAsia="標楷體" w:hint="eastAsia"/>
          <w:sz w:val="26"/>
          <w:szCs w:val="26"/>
        </w:rPr>
        <w:t>處分</w:t>
      </w:r>
      <w:r w:rsidR="005C4AFA" w:rsidRPr="00A96186">
        <w:rPr>
          <w:rFonts w:eastAsia="標楷體" w:hint="eastAsia"/>
          <w:sz w:val="26"/>
          <w:szCs w:val="26"/>
        </w:rPr>
        <w:t>。</w:t>
      </w:r>
    </w:p>
    <w:p w:rsidR="00A96186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 w:rsidRPr="00A96186">
        <w:rPr>
          <w:rFonts w:eastAsia="標楷體" w:hint="eastAsia"/>
          <w:sz w:val="26"/>
          <w:szCs w:val="26"/>
        </w:rPr>
        <w:t>九</w:t>
      </w:r>
      <w:r w:rsidR="00F45CEB" w:rsidRPr="003D51CE">
        <w:rPr>
          <w:rFonts w:eastAsia="標楷體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依本校附設專科部學生成績與請假補行考試處理要點第</w:t>
      </w:r>
      <w:r w:rsidR="005C4AFA" w:rsidRPr="00A96186">
        <w:rPr>
          <w:rFonts w:eastAsia="標楷體" w:hint="eastAsia"/>
          <w:sz w:val="26"/>
          <w:szCs w:val="26"/>
        </w:rPr>
        <w:t>13</w:t>
      </w:r>
      <w:r w:rsidR="005C4AFA" w:rsidRPr="00A96186">
        <w:rPr>
          <w:rFonts w:eastAsia="標楷體" w:hint="eastAsia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14</w:t>
      </w:r>
      <w:r w:rsidR="005C4AFA" w:rsidRPr="00A96186">
        <w:rPr>
          <w:rFonts w:eastAsia="標楷體" w:hint="eastAsia"/>
          <w:sz w:val="26"/>
          <w:szCs w:val="26"/>
        </w:rPr>
        <w:t>條規定及大學部學</w:t>
      </w:r>
    </w:p>
    <w:p w:rsidR="00A96186" w:rsidRDefault="00A96186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則</w:t>
      </w:r>
      <w:r w:rsidR="005C4AFA" w:rsidRPr="00A96186">
        <w:rPr>
          <w:rFonts w:eastAsia="標楷體" w:hint="eastAsia"/>
          <w:sz w:val="26"/>
          <w:szCs w:val="26"/>
        </w:rPr>
        <w:t>39</w:t>
      </w:r>
      <w:r w:rsidR="005C4AFA" w:rsidRPr="00A96186">
        <w:rPr>
          <w:rFonts w:eastAsia="標楷體" w:hint="eastAsia"/>
          <w:sz w:val="26"/>
          <w:szCs w:val="26"/>
        </w:rPr>
        <w:t>、</w:t>
      </w:r>
      <w:r w:rsidR="005C4AFA" w:rsidRPr="00A96186">
        <w:rPr>
          <w:rFonts w:eastAsia="標楷體" w:hint="eastAsia"/>
          <w:sz w:val="26"/>
          <w:szCs w:val="26"/>
        </w:rPr>
        <w:t>40</w:t>
      </w:r>
      <w:r w:rsidR="005C4AFA" w:rsidRPr="00A96186">
        <w:rPr>
          <w:rFonts w:eastAsia="標楷體" w:hint="eastAsia"/>
          <w:sz w:val="26"/>
          <w:szCs w:val="26"/>
        </w:rPr>
        <w:t>條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缺課總節數</w:t>
      </w:r>
      <w:proofErr w:type="gramEnd"/>
      <w:r w:rsidR="005C4AFA" w:rsidRPr="00A96186">
        <w:rPr>
          <w:rFonts w:eastAsia="標楷體" w:hint="eastAsia"/>
          <w:sz w:val="26"/>
          <w:szCs w:val="26"/>
        </w:rPr>
        <w:t>達該科全學期</w:t>
      </w:r>
      <w:proofErr w:type="gramStart"/>
      <w:r w:rsidR="005C4AFA" w:rsidRPr="00A96186">
        <w:rPr>
          <w:rFonts w:eastAsia="標楷體" w:hint="eastAsia"/>
          <w:sz w:val="26"/>
          <w:szCs w:val="26"/>
        </w:rPr>
        <w:t>授課總節數</w:t>
      </w:r>
      <w:proofErr w:type="gramEnd"/>
      <w:r w:rsidR="005C4AFA" w:rsidRPr="00A96186">
        <w:rPr>
          <w:rFonts w:eastAsia="標楷體" w:hint="eastAsia"/>
          <w:sz w:val="26"/>
          <w:szCs w:val="26"/>
        </w:rPr>
        <w:t>三分之一時，不得參加該科目期</w:t>
      </w:r>
      <w:r>
        <w:rPr>
          <w:rFonts w:eastAsia="標楷體" w:hint="eastAsia"/>
          <w:sz w:val="26"/>
          <w:szCs w:val="26"/>
        </w:rPr>
        <w:t xml:space="preserve"> </w:t>
      </w:r>
    </w:p>
    <w:p w:rsidR="005C4AFA" w:rsidRDefault="00A96186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C4AFA" w:rsidRPr="00A96186">
        <w:rPr>
          <w:rFonts w:eastAsia="標楷體" w:hint="eastAsia"/>
          <w:sz w:val="26"/>
          <w:szCs w:val="26"/>
        </w:rPr>
        <w:t>末考試，且該科目學期成績以零分計算。</w:t>
      </w:r>
    </w:p>
    <w:p w:rsidR="00E40011" w:rsidRDefault="00FE3E31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十</w:t>
      </w:r>
      <w:r w:rsidRPr="003D51CE">
        <w:rPr>
          <w:rFonts w:eastAsia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學生操行成績評分</w:t>
      </w:r>
      <w:r w:rsidR="0094471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(1)</w:t>
      </w:r>
      <w:r w:rsidR="0060674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90</w:t>
      </w:r>
      <w:bookmarkStart w:id="0" w:name="_GoBack"/>
      <w:bookmarkEnd w:id="0"/>
      <w:r>
        <w:rPr>
          <w:rFonts w:eastAsia="標楷體" w:hint="eastAsia"/>
          <w:sz w:val="26"/>
          <w:szCs w:val="26"/>
        </w:rPr>
        <w:t>分以上為優</w:t>
      </w:r>
      <w:r>
        <w:rPr>
          <w:rFonts w:eastAsia="標楷體" w:hint="eastAsia"/>
          <w:sz w:val="26"/>
          <w:szCs w:val="26"/>
        </w:rPr>
        <w:t>(A+)</w:t>
      </w:r>
      <w:r w:rsidR="00216679">
        <w:rPr>
          <w:rFonts w:eastAsia="標楷體" w:hint="eastAsia"/>
          <w:sz w:val="26"/>
          <w:szCs w:val="26"/>
        </w:rPr>
        <w:t>等</w:t>
      </w:r>
      <w:r>
        <w:rPr>
          <w:rFonts w:eastAsia="標楷體" w:hint="eastAsia"/>
          <w:sz w:val="26"/>
          <w:szCs w:val="26"/>
        </w:rPr>
        <w:t>；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)</w:t>
      </w:r>
      <w:r w:rsidR="0060674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80-89</w:t>
      </w:r>
      <w:r>
        <w:rPr>
          <w:rFonts w:eastAsia="標楷體" w:hint="eastAsia"/>
          <w:sz w:val="26"/>
          <w:szCs w:val="26"/>
        </w:rPr>
        <w:t>分為</w:t>
      </w:r>
      <w:r>
        <w:rPr>
          <w:rFonts w:eastAsia="標楷體" w:hint="eastAsia"/>
          <w:sz w:val="26"/>
          <w:szCs w:val="26"/>
        </w:rPr>
        <w:t>甲</w:t>
      </w:r>
      <w:r>
        <w:rPr>
          <w:rFonts w:eastAsia="標楷體" w:hint="eastAsia"/>
          <w:sz w:val="26"/>
          <w:szCs w:val="26"/>
        </w:rPr>
        <w:t>(A)</w:t>
      </w:r>
      <w:r w:rsidR="00216679">
        <w:rPr>
          <w:rFonts w:eastAsia="標楷體" w:hint="eastAsia"/>
          <w:sz w:val="26"/>
          <w:szCs w:val="26"/>
        </w:rPr>
        <w:t>等；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)</w:t>
      </w:r>
      <w:r w:rsidR="00E40011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0-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9</w:t>
      </w:r>
    </w:p>
    <w:p w:rsidR="00E40011" w:rsidRDefault="00E40011" w:rsidP="00DC7DE2">
      <w:pPr>
        <w:pStyle w:val="a3"/>
        <w:spacing w:line="400" w:lineRule="exact"/>
        <w:ind w:leftChars="-1" w:left="775" w:hangingChars="299" w:hanging="777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606747">
        <w:rPr>
          <w:rFonts w:eastAsia="標楷體" w:hint="eastAsia"/>
          <w:sz w:val="26"/>
          <w:szCs w:val="26"/>
        </w:rPr>
        <w:t>分</w:t>
      </w:r>
      <w:r w:rsidR="00FE3E31">
        <w:rPr>
          <w:rFonts w:eastAsia="標楷體" w:hint="eastAsia"/>
          <w:sz w:val="26"/>
          <w:szCs w:val="26"/>
        </w:rPr>
        <w:t>為</w:t>
      </w:r>
      <w:r w:rsidR="00FE3E31">
        <w:rPr>
          <w:rFonts w:eastAsia="標楷體" w:hint="eastAsia"/>
          <w:sz w:val="26"/>
          <w:szCs w:val="26"/>
        </w:rPr>
        <w:t>乙</w:t>
      </w:r>
      <w:r w:rsidR="00FE3E31">
        <w:rPr>
          <w:rFonts w:eastAsia="標楷體" w:hint="eastAsia"/>
          <w:sz w:val="26"/>
          <w:szCs w:val="26"/>
        </w:rPr>
        <w:t>(</w:t>
      </w:r>
      <w:r w:rsidR="00FE3E31">
        <w:rPr>
          <w:rFonts w:eastAsia="標楷體" w:hint="eastAsia"/>
          <w:sz w:val="26"/>
          <w:szCs w:val="26"/>
        </w:rPr>
        <w:t>B</w:t>
      </w:r>
      <w:r w:rsidR="00FE3E31">
        <w:rPr>
          <w:rFonts w:eastAsia="標楷體" w:hint="eastAsia"/>
          <w:sz w:val="26"/>
          <w:szCs w:val="26"/>
        </w:rPr>
        <w:t>)</w:t>
      </w:r>
      <w:r w:rsidR="00216679">
        <w:rPr>
          <w:rFonts w:eastAsia="標楷體" w:hint="eastAsia"/>
          <w:sz w:val="26"/>
          <w:szCs w:val="26"/>
        </w:rPr>
        <w:t>等；</w:t>
      </w:r>
      <w:r w:rsidR="00FE3E31">
        <w:rPr>
          <w:rFonts w:eastAsia="標楷體" w:hint="eastAsia"/>
          <w:sz w:val="26"/>
          <w:szCs w:val="26"/>
        </w:rPr>
        <w:t>(4)</w:t>
      </w:r>
      <w:r w:rsidR="00606747">
        <w:rPr>
          <w:rFonts w:eastAsia="標楷體" w:hint="eastAsia"/>
          <w:sz w:val="26"/>
          <w:szCs w:val="26"/>
        </w:rPr>
        <w:t xml:space="preserve"> </w:t>
      </w:r>
      <w:r w:rsidR="00FE3E31">
        <w:rPr>
          <w:rFonts w:eastAsia="標楷體" w:hint="eastAsia"/>
          <w:sz w:val="26"/>
          <w:szCs w:val="26"/>
        </w:rPr>
        <w:t>6</w:t>
      </w:r>
      <w:r w:rsidR="00FE3E31">
        <w:rPr>
          <w:rFonts w:eastAsia="標楷體" w:hint="eastAsia"/>
          <w:sz w:val="26"/>
          <w:szCs w:val="26"/>
        </w:rPr>
        <w:t>0-</w:t>
      </w:r>
      <w:r w:rsidR="00FE3E31">
        <w:rPr>
          <w:rFonts w:eastAsia="標楷體" w:hint="eastAsia"/>
          <w:sz w:val="26"/>
          <w:szCs w:val="26"/>
        </w:rPr>
        <w:t>69</w:t>
      </w:r>
      <w:r w:rsidR="00FE3E31">
        <w:rPr>
          <w:rFonts w:eastAsia="標楷體" w:hint="eastAsia"/>
          <w:sz w:val="26"/>
          <w:szCs w:val="26"/>
        </w:rPr>
        <w:t>分為</w:t>
      </w:r>
      <w:r w:rsidR="00FE3E31">
        <w:rPr>
          <w:rFonts w:eastAsia="標楷體" w:hint="eastAsia"/>
          <w:sz w:val="26"/>
          <w:szCs w:val="26"/>
        </w:rPr>
        <w:t>丙</w:t>
      </w:r>
      <w:r w:rsidR="00FE3E31">
        <w:rPr>
          <w:rFonts w:eastAsia="標楷體" w:hint="eastAsia"/>
          <w:sz w:val="26"/>
          <w:szCs w:val="26"/>
        </w:rPr>
        <w:t>(</w:t>
      </w:r>
      <w:r w:rsidR="00FE3E31">
        <w:rPr>
          <w:rFonts w:eastAsia="標楷體" w:hint="eastAsia"/>
          <w:sz w:val="26"/>
          <w:szCs w:val="26"/>
        </w:rPr>
        <w:t>C</w:t>
      </w:r>
      <w:r w:rsidR="00FE3E31">
        <w:rPr>
          <w:rFonts w:eastAsia="標楷體" w:hint="eastAsia"/>
          <w:sz w:val="26"/>
          <w:szCs w:val="26"/>
        </w:rPr>
        <w:t>)</w:t>
      </w:r>
      <w:r w:rsidR="00216679">
        <w:rPr>
          <w:rFonts w:eastAsia="標楷體" w:hint="eastAsia"/>
          <w:sz w:val="26"/>
          <w:szCs w:val="26"/>
        </w:rPr>
        <w:t>等</w:t>
      </w:r>
      <w:r w:rsidR="00FE3E31">
        <w:rPr>
          <w:rFonts w:eastAsia="標楷體" w:hint="eastAsia"/>
          <w:sz w:val="26"/>
          <w:szCs w:val="26"/>
        </w:rPr>
        <w:t>；</w:t>
      </w:r>
      <w:r w:rsidR="00FE3E31">
        <w:rPr>
          <w:rFonts w:eastAsia="標楷體" w:hint="eastAsia"/>
          <w:sz w:val="26"/>
          <w:szCs w:val="26"/>
        </w:rPr>
        <w:t>(</w:t>
      </w:r>
      <w:r w:rsidR="00FE3E31">
        <w:rPr>
          <w:rFonts w:eastAsia="標楷體" w:hint="eastAsia"/>
          <w:sz w:val="26"/>
          <w:szCs w:val="26"/>
        </w:rPr>
        <w:t>5</w:t>
      </w:r>
      <w:r w:rsidR="00FE3E31">
        <w:rPr>
          <w:rFonts w:eastAsia="標楷體" w:hint="eastAsia"/>
          <w:sz w:val="26"/>
          <w:szCs w:val="26"/>
        </w:rPr>
        <w:t>)</w:t>
      </w:r>
      <w:r w:rsidR="00606747">
        <w:rPr>
          <w:rFonts w:eastAsia="標楷體" w:hint="eastAsia"/>
          <w:sz w:val="26"/>
          <w:szCs w:val="26"/>
        </w:rPr>
        <w:t xml:space="preserve"> </w:t>
      </w:r>
      <w:r w:rsidR="00216679">
        <w:rPr>
          <w:rFonts w:eastAsia="標楷體" w:hint="eastAsia"/>
          <w:sz w:val="26"/>
          <w:szCs w:val="26"/>
        </w:rPr>
        <w:t>55-59</w:t>
      </w:r>
      <w:r w:rsidR="00FE3E31">
        <w:rPr>
          <w:rFonts w:eastAsia="標楷體" w:hint="eastAsia"/>
          <w:sz w:val="26"/>
          <w:szCs w:val="26"/>
        </w:rPr>
        <w:t>分為</w:t>
      </w:r>
      <w:r w:rsidR="00216679">
        <w:rPr>
          <w:rFonts w:eastAsia="標楷體" w:hint="eastAsia"/>
          <w:sz w:val="26"/>
          <w:szCs w:val="26"/>
        </w:rPr>
        <w:t>丁</w:t>
      </w:r>
      <w:r w:rsidR="00FE3E31">
        <w:rPr>
          <w:rFonts w:eastAsia="標楷體" w:hint="eastAsia"/>
          <w:sz w:val="26"/>
          <w:szCs w:val="26"/>
        </w:rPr>
        <w:t>(</w:t>
      </w:r>
      <w:r w:rsidR="00216679">
        <w:rPr>
          <w:rFonts w:eastAsia="標楷體" w:hint="eastAsia"/>
          <w:sz w:val="26"/>
          <w:szCs w:val="26"/>
        </w:rPr>
        <w:t>D</w:t>
      </w:r>
      <w:r w:rsidR="00FE3E31">
        <w:rPr>
          <w:rFonts w:eastAsia="標楷體" w:hint="eastAsia"/>
          <w:sz w:val="26"/>
          <w:szCs w:val="26"/>
        </w:rPr>
        <w:t>)</w:t>
      </w:r>
      <w:r w:rsidR="00216679">
        <w:rPr>
          <w:rFonts w:eastAsia="標楷體" w:hint="eastAsia"/>
          <w:sz w:val="26"/>
          <w:szCs w:val="26"/>
        </w:rPr>
        <w:t>等</w:t>
      </w:r>
      <w:r w:rsidR="00FE3E31">
        <w:rPr>
          <w:rFonts w:eastAsia="標楷體" w:hint="eastAsia"/>
          <w:sz w:val="26"/>
          <w:szCs w:val="26"/>
        </w:rPr>
        <w:t>；</w:t>
      </w:r>
      <w:r w:rsidR="00FE3E31">
        <w:rPr>
          <w:rFonts w:eastAsia="標楷體" w:hint="eastAsia"/>
          <w:sz w:val="26"/>
          <w:szCs w:val="26"/>
        </w:rPr>
        <w:t>(</w:t>
      </w:r>
      <w:r w:rsidR="00FE3E31">
        <w:rPr>
          <w:rFonts w:eastAsia="標楷體" w:hint="eastAsia"/>
          <w:sz w:val="26"/>
          <w:szCs w:val="26"/>
        </w:rPr>
        <w:t>6</w:t>
      </w:r>
      <w:r w:rsidR="00FE3E31">
        <w:rPr>
          <w:rFonts w:eastAsia="標楷體" w:hint="eastAsia"/>
          <w:sz w:val="26"/>
          <w:szCs w:val="26"/>
        </w:rPr>
        <w:t>)</w:t>
      </w:r>
      <w:r w:rsidR="00216679">
        <w:rPr>
          <w:rFonts w:eastAsia="標楷體" w:hint="eastAsia"/>
          <w:sz w:val="26"/>
          <w:szCs w:val="26"/>
        </w:rPr>
        <w:t>未滿</w:t>
      </w:r>
      <w:r w:rsidR="00216679">
        <w:rPr>
          <w:rFonts w:eastAsia="標楷體" w:hint="eastAsia"/>
          <w:sz w:val="26"/>
          <w:szCs w:val="26"/>
        </w:rPr>
        <w:t>55</w:t>
      </w:r>
      <w:r w:rsidR="00216679">
        <w:rPr>
          <w:rFonts w:eastAsia="標楷體" w:hint="eastAsia"/>
          <w:sz w:val="26"/>
          <w:szCs w:val="26"/>
        </w:rPr>
        <w:t>分者為</w:t>
      </w:r>
    </w:p>
    <w:p w:rsidR="00FE3E31" w:rsidRPr="00A96186" w:rsidRDefault="00E40011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216679">
        <w:rPr>
          <w:rFonts w:eastAsia="標楷體" w:hint="eastAsia"/>
          <w:sz w:val="26"/>
          <w:szCs w:val="26"/>
        </w:rPr>
        <w:t>戊</w:t>
      </w:r>
      <w:r w:rsidR="00606747">
        <w:rPr>
          <w:rFonts w:eastAsia="標楷體" w:hint="eastAsia"/>
          <w:sz w:val="26"/>
          <w:szCs w:val="26"/>
        </w:rPr>
        <w:t xml:space="preserve"> </w:t>
      </w:r>
      <w:r w:rsidR="00216679">
        <w:rPr>
          <w:rFonts w:eastAsia="標楷體" w:hint="eastAsia"/>
          <w:sz w:val="26"/>
          <w:szCs w:val="26"/>
        </w:rPr>
        <w:t>(E)</w:t>
      </w:r>
      <w:r w:rsidR="00216679">
        <w:rPr>
          <w:rFonts w:eastAsia="標楷體" w:hint="eastAsia"/>
          <w:sz w:val="26"/>
          <w:szCs w:val="26"/>
        </w:rPr>
        <w:t>等</w:t>
      </w:r>
      <w:r w:rsidR="00606747">
        <w:rPr>
          <w:rFonts w:eastAsia="標楷體" w:hint="eastAsia"/>
          <w:sz w:val="26"/>
          <w:szCs w:val="26"/>
        </w:rPr>
        <w:t>。</w:t>
      </w:r>
    </w:p>
    <w:p w:rsidR="00D34482" w:rsidRDefault="004F08AF" w:rsidP="00DC7DE2">
      <w:pPr>
        <w:pStyle w:val="a3"/>
        <w:spacing w:line="400" w:lineRule="exact"/>
        <w:ind w:leftChars="-1" w:left="775" w:hangingChars="299" w:hanging="7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十</w:t>
      </w:r>
      <w:r w:rsidR="005C4AFA" w:rsidRPr="003D51CE">
        <w:rPr>
          <w:rFonts w:eastAsia="標楷體"/>
          <w:sz w:val="26"/>
          <w:szCs w:val="26"/>
        </w:rPr>
        <w:t>、若有疑問，請洽詢學</w:t>
      </w:r>
      <w:proofErr w:type="gramStart"/>
      <w:r w:rsidR="005C4AFA" w:rsidRPr="003D51CE">
        <w:rPr>
          <w:rFonts w:eastAsia="標楷體"/>
          <w:sz w:val="26"/>
          <w:szCs w:val="26"/>
        </w:rPr>
        <w:t>務</w:t>
      </w:r>
      <w:proofErr w:type="gramEnd"/>
      <w:r w:rsidR="005C4AFA" w:rsidRPr="003D51CE">
        <w:rPr>
          <w:rFonts w:eastAsia="標楷體"/>
          <w:sz w:val="26"/>
          <w:szCs w:val="26"/>
        </w:rPr>
        <w:t>處</w:t>
      </w:r>
      <w:r w:rsidR="005C4AFA" w:rsidRPr="003D51CE">
        <w:rPr>
          <w:rFonts w:eastAsia="標楷體" w:hint="eastAsia"/>
          <w:sz w:val="26"/>
          <w:szCs w:val="26"/>
        </w:rPr>
        <w:t>進修學制各系承辦人</w:t>
      </w:r>
      <w:r w:rsidR="005C4AFA" w:rsidRPr="003D51CE">
        <w:rPr>
          <w:rFonts w:eastAsia="標楷體"/>
          <w:sz w:val="26"/>
          <w:szCs w:val="26"/>
        </w:rPr>
        <w:t>。</w:t>
      </w:r>
    </w:p>
    <w:p w:rsidR="00300AA3" w:rsidRDefault="00300AA3" w:rsidP="005C4AFA">
      <w:pPr>
        <w:rPr>
          <w:rFonts w:eastAsia="標楷體"/>
          <w:sz w:val="26"/>
          <w:szCs w:val="26"/>
        </w:rPr>
      </w:pPr>
    </w:p>
    <w:sectPr w:rsidR="00300AA3" w:rsidSect="005C4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中明">
    <w:altName w:val="細明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FA"/>
    <w:rsid w:val="000F329B"/>
    <w:rsid w:val="001639C7"/>
    <w:rsid w:val="00216679"/>
    <w:rsid w:val="00253ED7"/>
    <w:rsid w:val="00300AA3"/>
    <w:rsid w:val="003338D9"/>
    <w:rsid w:val="004F08AF"/>
    <w:rsid w:val="005C4AFA"/>
    <w:rsid w:val="00606747"/>
    <w:rsid w:val="0094471B"/>
    <w:rsid w:val="00990363"/>
    <w:rsid w:val="00A22849"/>
    <w:rsid w:val="00A71A95"/>
    <w:rsid w:val="00A96186"/>
    <w:rsid w:val="00B132A4"/>
    <w:rsid w:val="00B541A9"/>
    <w:rsid w:val="00CA31A3"/>
    <w:rsid w:val="00D34482"/>
    <w:rsid w:val="00DC7DE2"/>
    <w:rsid w:val="00E40011"/>
    <w:rsid w:val="00F02BC8"/>
    <w:rsid w:val="00F37E05"/>
    <w:rsid w:val="00F45CEB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縮體二"/>
    <w:basedOn w:val="a"/>
    <w:rsid w:val="005C4AFA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4">
    <w:name w:val="空二縮一"/>
    <w:basedOn w:val="a"/>
    <w:rsid w:val="005C4AFA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7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縮體二"/>
    <w:basedOn w:val="a"/>
    <w:rsid w:val="005C4AFA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4">
    <w:name w:val="空二縮一"/>
    <w:basedOn w:val="a"/>
    <w:rsid w:val="005C4AFA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7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600</Characters>
  <Application>Microsoft Office Word</Application>
  <DocSecurity>0</DocSecurity>
  <Lines>40</Lines>
  <Paragraphs>58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2016-02-15T12:53:00Z</cp:lastPrinted>
  <dcterms:created xsi:type="dcterms:W3CDTF">2017-08-02T07:37:00Z</dcterms:created>
  <dcterms:modified xsi:type="dcterms:W3CDTF">2017-08-02T07:37:00Z</dcterms:modified>
</cp:coreProperties>
</file>