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2DE" w:rsidRDefault="00294577" w:rsidP="00127518">
      <w:pPr>
        <w:spacing w:afterLines="50" w:after="180" w:line="48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國</w:t>
      </w:r>
      <w:bookmarkStart w:id="0" w:name="_GoBack"/>
      <w:bookmarkEnd w:id="0"/>
      <w:r>
        <w:rPr>
          <w:rFonts w:ascii="標楷體" w:eastAsia="標楷體" w:hAnsi="標楷體" w:hint="eastAsia"/>
          <w:sz w:val="32"/>
        </w:rPr>
        <w:t>立</w:t>
      </w:r>
      <w:proofErr w:type="gramStart"/>
      <w:r>
        <w:rPr>
          <w:rFonts w:ascii="標楷體" w:eastAsia="標楷體" w:hAnsi="標楷體" w:hint="eastAsia"/>
          <w:sz w:val="32"/>
        </w:rPr>
        <w:t>臺</w:t>
      </w:r>
      <w:proofErr w:type="gramEnd"/>
      <w:r>
        <w:rPr>
          <w:rFonts w:ascii="標楷體" w:eastAsia="標楷體" w:hAnsi="標楷體" w:hint="eastAsia"/>
          <w:sz w:val="32"/>
        </w:rPr>
        <w:t>北商業大學教務處進修學制</w:t>
      </w:r>
      <w:r w:rsidR="000C12DE" w:rsidRPr="000C12DE">
        <w:rPr>
          <w:rFonts w:ascii="標楷體" w:eastAsia="標楷體" w:hAnsi="標楷體" w:hint="eastAsia"/>
          <w:sz w:val="32"/>
        </w:rPr>
        <w:t xml:space="preserve">　　　學年度</w:t>
      </w:r>
      <w:r w:rsidR="005E3E17">
        <w:rPr>
          <w:rFonts w:ascii="標楷體" w:eastAsia="標楷體" w:hAnsi="標楷體" w:hint="eastAsia"/>
          <w:sz w:val="32"/>
        </w:rPr>
        <w:t xml:space="preserve"> </w:t>
      </w:r>
      <w:r w:rsidR="000C12DE" w:rsidRPr="000C12DE">
        <w:rPr>
          <w:rFonts w:ascii="標楷體" w:eastAsia="標楷體" w:hAnsi="標楷體" w:hint="eastAsia"/>
          <w:sz w:val="32"/>
        </w:rPr>
        <w:t>第　　學期</w:t>
      </w:r>
      <w:r w:rsidR="000C12DE" w:rsidRPr="00FA7B4E">
        <w:rPr>
          <w:rFonts w:ascii="標楷體" w:eastAsia="標楷體" w:hAnsi="標楷體" w:hint="eastAsia"/>
          <w:b/>
          <w:sz w:val="32"/>
        </w:rPr>
        <w:t>延修生註冊</w:t>
      </w:r>
      <w:r w:rsidR="000C12DE" w:rsidRPr="000C12DE">
        <w:rPr>
          <w:rFonts w:ascii="標楷體" w:eastAsia="標楷體" w:hAnsi="標楷體" w:hint="eastAsia"/>
          <w:sz w:val="32"/>
        </w:rPr>
        <w:t>單</w:t>
      </w:r>
    </w:p>
    <w:tbl>
      <w:tblPr>
        <w:tblStyle w:val="a7"/>
        <w:tblW w:w="10598" w:type="dxa"/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536"/>
        <w:gridCol w:w="982"/>
        <w:gridCol w:w="1408"/>
        <w:gridCol w:w="707"/>
        <w:gridCol w:w="1720"/>
        <w:gridCol w:w="142"/>
        <w:gridCol w:w="567"/>
        <w:gridCol w:w="992"/>
        <w:gridCol w:w="411"/>
        <w:gridCol w:w="340"/>
        <w:gridCol w:w="340"/>
        <w:gridCol w:w="340"/>
        <w:gridCol w:w="340"/>
        <w:gridCol w:w="340"/>
        <w:gridCol w:w="340"/>
        <w:gridCol w:w="340"/>
        <w:gridCol w:w="340"/>
        <w:gridCol w:w="413"/>
      </w:tblGrid>
      <w:tr w:rsidR="008554A8" w:rsidRPr="00083069" w:rsidTr="00DF2EEF">
        <w:trPr>
          <w:trHeight w:val="113"/>
        </w:trPr>
        <w:tc>
          <w:tcPr>
            <w:tcW w:w="549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0C12DE" w:rsidRPr="00083069" w:rsidRDefault="000C12DE" w:rsidP="000C0BD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12DE" w:rsidRPr="00083069" w:rsidRDefault="000C12DE" w:rsidP="00230901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83069">
              <w:rPr>
                <w:rFonts w:ascii="標楷體" w:eastAsia="標楷體" w:hAnsi="標楷體" w:hint="eastAsia"/>
                <w:szCs w:val="24"/>
              </w:rPr>
              <w:t>系科班別</w:t>
            </w:r>
          </w:p>
        </w:tc>
        <w:tc>
          <w:tcPr>
            <w:tcW w:w="3544" w:type="dxa"/>
            <w:gridSpan w:val="10"/>
            <w:vAlign w:val="center"/>
          </w:tcPr>
          <w:p w:rsidR="000C12DE" w:rsidRPr="00083069" w:rsidRDefault="000C12DE" w:rsidP="00230901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B426C" w:rsidRPr="00083069" w:rsidTr="00DF2EEF">
        <w:tblPrEx>
          <w:tblCellMar>
            <w:bottom w:w="0" w:type="dxa"/>
          </w:tblCellMar>
        </w:tblPrEx>
        <w:trPr>
          <w:trHeight w:val="699"/>
        </w:trPr>
        <w:tc>
          <w:tcPr>
            <w:tcW w:w="536" w:type="dxa"/>
            <w:vMerge w:val="restart"/>
            <w:vAlign w:val="center"/>
          </w:tcPr>
          <w:p w:rsidR="00083069" w:rsidRDefault="00083069" w:rsidP="006F4237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83069">
              <w:rPr>
                <w:rFonts w:ascii="標楷體" w:eastAsia="標楷體" w:hAnsi="標楷體" w:hint="eastAsia"/>
                <w:szCs w:val="24"/>
              </w:rPr>
              <w:t>學</w:t>
            </w:r>
            <w:r w:rsidR="00D95BC5">
              <w:rPr>
                <w:rFonts w:ascii="標楷體" w:eastAsia="標楷體" w:hAnsi="標楷體" w:hint="eastAsia"/>
                <w:szCs w:val="24"/>
              </w:rPr>
              <w:t xml:space="preserve">　　　</w:t>
            </w:r>
            <w:r w:rsidRPr="00083069">
              <w:rPr>
                <w:rFonts w:ascii="標楷體" w:eastAsia="標楷體" w:hAnsi="標楷體" w:hint="eastAsia"/>
                <w:szCs w:val="24"/>
              </w:rPr>
              <w:t>生</w:t>
            </w:r>
          </w:p>
          <w:p w:rsidR="006F4237" w:rsidRDefault="006F4237" w:rsidP="000C0BD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填</w:t>
            </w:r>
          </w:p>
          <w:p w:rsidR="006F4237" w:rsidRPr="00083069" w:rsidRDefault="006F4237" w:rsidP="000C0BD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寫</w:t>
            </w:r>
          </w:p>
        </w:tc>
        <w:tc>
          <w:tcPr>
            <w:tcW w:w="982" w:type="dxa"/>
            <w:vAlign w:val="center"/>
          </w:tcPr>
          <w:p w:rsidR="00083069" w:rsidRPr="00083069" w:rsidRDefault="00083069" w:rsidP="000C0BD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83069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408" w:type="dxa"/>
            <w:vAlign w:val="center"/>
          </w:tcPr>
          <w:p w:rsidR="00083069" w:rsidRPr="00083069" w:rsidRDefault="00083069" w:rsidP="000C0BD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083069" w:rsidRPr="00083069" w:rsidRDefault="00083069" w:rsidP="000C0BD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83069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862" w:type="dxa"/>
            <w:gridSpan w:val="2"/>
            <w:vAlign w:val="center"/>
          </w:tcPr>
          <w:p w:rsidR="00083069" w:rsidRPr="00083069" w:rsidRDefault="00083069" w:rsidP="000C0BD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069" w:rsidRPr="00083069" w:rsidRDefault="00083069" w:rsidP="000C0BD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83069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411" w:type="dxa"/>
            <w:vAlign w:val="center"/>
          </w:tcPr>
          <w:p w:rsidR="00083069" w:rsidRPr="00083069" w:rsidRDefault="00083069" w:rsidP="000C0BD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083069" w:rsidRPr="00083069" w:rsidRDefault="00083069" w:rsidP="000C0BD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083069" w:rsidRPr="00083069" w:rsidRDefault="00083069" w:rsidP="000C0BD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083069" w:rsidRPr="00083069" w:rsidRDefault="00083069" w:rsidP="000C0BD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083069" w:rsidRPr="00083069" w:rsidRDefault="00083069" w:rsidP="000C0BD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083069" w:rsidRPr="00083069" w:rsidRDefault="00083069" w:rsidP="000C0BD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083069" w:rsidRPr="00083069" w:rsidRDefault="00083069" w:rsidP="000C0BD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083069" w:rsidRPr="00083069" w:rsidRDefault="00083069" w:rsidP="000C0BD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083069" w:rsidRPr="00083069" w:rsidRDefault="00083069" w:rsidP="000C0BD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083069" w:rsidRPr="00083069" w:rsidRDefault="00083069" w:rsidP="000C0BD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B426C" w:rsidRPr="00083069" w:rsidTr="000C0BDD">
        <w:tblPrEx>
          <w:tblCellMar>
            <w:bottom w:w="0" w:type="dxa"/>
          </w:tblCellMar>
        </w:tblPrEx>
        <w:trPr>
          <w:trHeight w:val="538"/>
        </w:trPr>
        <w:tc>
          <w:tcPr>
            <w:tcW w:w="536" w:type="dxa"/>
            <w:vMerge/>
            <w:vAlign w:val="center"/>
          </w:tcPr>
          <w:p w:rsidR="00083069" w:rsidRPr="00083069" w:rsidRDefault="00083069" w:rsidP="000C0BD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083069" w:rsidRPr="00083069" w:rsidRDefault="00083069" w:rsidP="000C0BD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83069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115" w:type="dxa"/>
            <w:gridSpan w:val="2"/>
            <w:vAlign w:val="center"/>
          </w:tcPr>
          <w:p w:rsidR="00083069" w:rsidRPr="00083069" w:rsidRDefault="00083069" w:rsidP="000C0BD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83069">
              <w:rPr>
                <w:rFonts w:ascii="標楷體" w:eastAsia="標楷體" w:hAnsi="標楷體" w:hint="eastAsia"/>
                <w:szCs w:val="24"/>
              </w:rPr>
              <w:t>□男　□女</w:t>
            </w:r>
          </w:p>
        </w:tc>
        <w:tc>
          <w:tcPr>
            <w:tcW w:w="2429" w:type="dxa"/>
            <w:gridSpan w:val="3"/>
            <w:vAlign w:val="center"/>
          </w:tcPr>
          <w:p w:rsidR="00083069" w:rsidRPr="00083069" w:rsidRDefault="00083069" w:rsidP="000C0BD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83069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4536" w:type="dxa"/>
            <w:gridSpan w:val="11"/>
            <w:vAlign w:val="center"/>
          </w:tcPr>
          <w:p w:rsidR="00083069" w:rsidRPr="00083069" w:rsidRDefault="00083069" w:rsidP="000C0BD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83069">
              <w:rPr>
                <w:rFonts w:ascii="標楷體" w:eastAsia="標楷體" w:hAnsi="標楷體" w:hint="eastAsia"/>
                <w:szCs w:val="24"/>
              </w:rPr>
              <w:t>年　　月　　日</w:t>
            </w:r>
          </w:p>
        </w:tc>
      </w:tr>
      <w:tr w:rsidR="00D95BC5" w:rsidRPr="00083069" w:rsidTr="000C0BDD">
        <w:tblPrEx>
          <w:tblCellMar>
            <w:bottom w:w="0" w:type="dxa"/>
          </w:tblCellMar>
        </w:tblPrEx>
        <w:trPr>
          <w:trHeight w:val="1680"/>
        </w:trPr>
        <w:tc>
          <w:tcPr>
            <w:tcW w:w="536" w:type="dxa"/>
            <w:vMerge/>
          </w:tcPr>
          <w:p w:rsidR="00083069" w:rsidRPr="00083069" w:rsidRDefault="00083069" w:rsidP="000C0BD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083069" w:rsidRPr="00083069" w:rsidRDefault="00083069" w:rsidP="000C0BD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83069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3835" w:type="dxa"/>
            <w:gridSpan w:val="3"/>
          </w:tcPr>
          <w:p w:rsidR="00083069" w:rsidRDefault="00083069" w:rsidP="000C0BDD">
            <w:pPr>
              <w:spacing w:line="240" w:lineRule="atLeast"/>
              <w:rPr>
                <w:rFonts w:ascii="標楷體" w:eastAsia="標楷體" w:hAnsi="標楷體"/>
              </w:rPr>
            </w:pPr>
            <w:r w:rsidRPr="00083069">
              <w:rPr>
                <w:rFonts w:ascii="標楷體" w:eastAsia="標楷體" w:hAnsi="標楷體" w:hint="eastAsia"/>
                <w:u w:val="single"/>
              </w:rPr>
              <w:t xml:space="preserve">□□□　　　　</w:t>
            </w:r>
            <w:r>
              <w:rPr>
                <w:rFonts w:ascii="標楷體" w:eastAsia="標楷體" w:hAnsi="標楷體" w:hint="eastAsia"/>
              </w:rPr>
              <w:t>市(縣)</w:t>
            </w:r>
          </w:p>
          <w:p w:rsidR="00083069" w:rsidRDefault="00083069" w:rsidP="000C0BDD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鄉鎮市區　　路　　(街)</w:t>
            </w:r>
          </w:p>
          <w:p w:rsidR="00083069" w:rsidRDefault="00083069" w:rsidP="000C0BDD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段　　巷</w:t>
            </w:r>
          </w:p>
          <w:p w:rsidR="00083069" w:rsidRPr="00083069" w:rsidRDefault="00083069" w:rsidP="000C0BDD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0C0BDD"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 xml:space="preserve">　弄　　號　　樓之</w:t>
            </w:r>
          </w:p>
        </w:tc>
        <w:tc>
          <w:tcPr>
            <w:tcW w:w="709" w:type="dxa"/>
            <w:gridSpan w:val="2"/>
            <w:vAlign w:val="center"/>
          </w:tcPr>
          <w:p w:rsidR="00083069" w:rsidRPr="00083069" w:rsidRDefault="00083069" w:rsidP="000C0BD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4536" w:type="dxa"/>
            <w:gridSpan w:val="11"/>
          </w:tcPr>
          <w:p w:rsidR="00083069" w:rsidRDefault="00083069" w:rsidP="000C0BDD">
            <w:pPr>
              <w:spacing w:line="240" w:lineRule="atLeast"/>
              <w:rPr>
                <w:rFonts w:ascii="標楷體" w:eastAsia="標楷體" w:hAnsi="標楷體"/>
              </w:rPr>
            </w:pPr>
            <w:r w:rsidRPr="00083069">
              <w:rPr>
                <w:rFonts w:ascii="標楷體" w:eastAsia="標楷體" w:hAnsi="標楷體" w:hint="eastAsia"/>
                <w:u w:val="single"/>
              </w:rPr>
              <w:t xml:space="preserve">□□□　　　　</w:t>
            </w:r>
            <w:r>
              <w:rPr>
                <w:rFonts w:ascii="標楷體" w:eastAsia="標楷體" w:hAnsi="標楷體" w:hint="eastAsia"/>
              </w:rPr>
              <w:t>市(縣)</w:t>
            </w:r>
          </w:p>
          <w:p w:rsidR="00083069" w:rsidRDefault="00083069" w:rsidP="000C0BDD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鄉鎮市區　　路　　(街)</w:t>
            </w:r>
          </w:p>
          <w:p w:rsidR="00083069" w:rsidRDefault="00083069" w:rsidP="000C0BDD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段　　巷</w:t>
            </w:r>
          </w:p>
          <w:p w:rsidR="00083069" w:rsidRPr="00083069" w:rsidRDefault="000C0BDD" w:rsidP="000C0BDD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="00083069">
              <w:rPr>
                <w:rFonts w:ascii="標楷體" w:eastAsia="標楷體" w:hAnsi="標楷體" w:hint="eastAsia"/>
              </w:rPr>
              <w:t xml:space="preserve">　　弄　　號　　樓之</w:t>
            </w:r>
          </w:p>
        </w:tc>
      </w:tr>
      <w:tr w:rsidR="007B426C" w:rsidTr="000C0BDD">
        <w:tblPrEx>
          <w:tblCellMar>
            <w:bottom w:w="0" w:type="dxa"/>
          </w:tblCellMar>
        </w:tblPrEx>
        <w:trPr>
          <w:trHeight w:val="556"/>
        </w:trPr>
        <w:tc>
          <w:tcPr>
            <w:tcW w:w="536" w:type="dxa"/>
            <w:vMerge/>
            <w:vAlign w:val="center"/>
          </w:tcPr>
          <w:p w:rsidR="00083069" w:rsidRDefault="00083069" w:rsidP="000C0BDD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82" w:type="dxa"/>
            <w:vAlign w:val="center"/>
          </w:tcPr>
          <w:p w:rsidR="00083069" w:rsidRPr="00083069" w:rsidRDefault="00083069" w:rsidP="000C0BD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83069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835" w:type="dxa"/>
            <w:gridSpan w:val="3"/>
            <w:vAlign w:val="center"/>
          </w:tcPr>
          <w:p w:rsidR="00083069" w:rsidRPr="00083069" w:rsidRDefault="00083069" w:rsidP="00FA7B4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83069" w:rsidRPr="00083069" w:rsidRDefault="00083069" w:rsidP="000C0BD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830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4536" w:type="dxa"/>
            <w:gridSpan w:val="11"/>
            <w:vAlign w:val="center"/>
          </w:tcPr>
          <w:p w:rsidR="00083069" w:rsidRPr="00083069" w:rsidRDefault="00083069" w:rsidP="000C0BD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7B6A9E" w:rsidRPr="004327FB" w:rsidRDefault="007B6A9E" w:rsidP="000C0BDD">
      <w:pPr>
        <w:spacing w:line="240" w:lineRule="atLeast"/>
        <w:jc w:val="center"/>
        <w:rPr>
          <w:rFonts w:ascii="標楷體" w:eastAsia="標楷體" w:hAnsi="標楷體"/>
          <w:szCs w:val="24"/>
        </w:rPr>
      </w:pPr>
    </w:p>
    <w:p w:rsidR="000C12DE" w:rsidRDefault="000309E3" w:rsidP="000C0BDD">
      <w:pPr>
        <w:spacing w:line="240" w:lineRule="atLeas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選　　課　　確　　認　　單　　</w:t>
      </w:r>
      <w:proofErr w:type="gramStart"/>
      <w:r>
        <w:rPr>
          <w:rFonts w:ascii="標楷體" w:eastAsia="標楷體" w:hAnsi="標楷體" w:hint="eastAsia"/>
          <w:sz w:val="32"/>
        </w:rPr>
        <w:t>黏</w:t>
      </w:r>
      <w:proofErr w:type="gramEnd"/>
      <w:r>
        <w:rPr>
          <w:rFonts w:ascii="標楷體" w:eastAsia="標楷體" w:hAnsi="標楷體" w:hint="eastAsia"/>
          <w:sz w:val="32"/>
        </w:rPr>
        <w:t xml:space="preserve">　　貼　　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0309E3" w:rsidTr="00FA7B4E">
        <w:trPr>
          <w:trHeight w:val="6328"/>
        </w:trPr>
        <w:tc>
          <w:tcPr>
            <w:tcW w:w="10598" w:type="dxa"/>
          </w:tcPr>
          <w:p w:rsidR="000309E3" w:rsidRDefault="000309E3" w:rsidP="000309E3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※請同學將上網選課確定資料印出黏貼在黏貼處。</w:t>
            </w:r>
          </w:p>
          <w:p w:rsidR="000309E3" w:rsidRPr="000309E3" w:rsidRDefault="007B6A9E" w:rsidP="000309E3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proofErr w:type="gramStart"/>
            <w:r>
              <w:rPr>
                <w:rFonts w:ascii="標楷體" w:eastAsia="標楷體" w:hAnsi="標楷體" w:hint="eastAsia"/>
              </w:rPr>
              <w:t>並請系科</w:t>
            </w:r>
            <w:proofErr w:type="gramEnd"/>
            <w:r>
              <w:rPr>
                <w:rFonts w:ascii="標楷體" w:eastAsia="標楷體" w:hAnsi="標楷體" w:hint="eastAsia"/>
              </w:rPr>
              <w:t>在</w:t>
            </w:r>
            <w:r w:rsidR="000309E3">
              <w:rPr>
                <w:rFonts w:ascii="標楷體" w:eastAsia="標楷體" w:hAnsi="標楷體" w:hint="eastAsia"/>
              </w:rPr>
              <w:t>黏貼處核章。</w:t>
            </w:r>
          </w:p>
        </w:tc>
      </w:tr>
    </w:tbl>
    <w:p w:rsidR="000309E3" w:rsidRPr="001B2625" w:rsidRDefault="000309E3" w:rsidP="001B2625">
      <w:pPr>
        <w:pStyle w:val="a8"/>
        <w:numPr>
          <w:ilvl w:val="0"/>
          <w:numId w:val="2"/>
        </w:numPr>
        <w:spacing w:line="240" w:lineRule="atLeast"/>
        <w:ind w:leftChars="0" w:left="357" w:hanging="357"/>
        <w:rPr>
          <w:rFonts w:ascii="標楷體" w:eastAsia="標楷體" w:hAnsi="標楷體"/>
        </w:rPr>
      </w:pPr>
      <w:r w:rsidRPr="001B2625">
        <w:rPr>
          <w:rFonts w:ascii="標楷體" w:eastAsia="標楷體" w:hAnsi="標楷體" w:hint="eastAsia"/>
        </w:rPr>
        <w:t>延修生選課時，請簽名確認科目名稱、學分時數必須與原科系一致。</w:t>
      </w:r>
    </w:p>
    <w:p w:rsidR="000309E3" w:rsidRPr="001B2625" w:rsidRDefault="000309E3" w:rsidP="001B2625">
      <w:pPr>
        <w:pStyle w:val="a8"/>
        <w:numPr>
          <w:ilvl w:val="0"/>
          <w:numId w:val="2"/>
        </w:numPr>
        <w:spacing w:line="240" w:lineRule="atLeast"/>
        <w:ind w:leftChars="0" w:left="357" w:hanging="357"/>
        <w:rPr>
          <w:rFonts w:ascii="標楷體" w:eastAsia="標楷體" w:hAnsi="標楷體"/>
        </w:rPr>
      </w:pPr>
      <w:r w:rsidRPr="001B2625">
        <w:rPr>
          <w:rFonts w:ascii="標楷體" w:eastAsia="標楷體" w:hAnsi="標楷體" w:hint="eastAsia"/>
        </w:rPr>
        <w:t>為確保延修生選課之正確性，請於</w:t>
      </w:r>
      <w:proofErr w:type="gramStart"/>
      <w:r w:rsidRPr="001B2625">
        <w:rPr>
          <w:rFonts w:ascii="標楷體" w:eastAsia="標楷體" w:hAnsi="標楷體" w:hint="eastAsia"/>
        </w:rPr>
        <w:t>延修每學期</w:t>
      </w:r>
      <w:proofErr w:type="gramEnd"/>
      <w:r w:rsidR="001B2625" w:rsidRPr="001B2625">
        <w:rPr>
          <w:rFonts w:ascii="標楷體" w:eastAsia="標楷體" w:hAnsi="標楷體" w:hint="eastAsia"/>
        </w:rPr>
        <w:t>註冊選課時，自行申請歷年成績單核對重修之科目，倘因選錯重修科目及學期別以致無法畢業，由學生自行負責。</w:t>
      </w:r>
    </w:p>
    <w:p w:rsidR="001B2625" w:rsidRPr="001B2625" w:rsidRDefault="001B2625" w:rsidP="001B2625">
      <w:pPr>
        <w:pStyle w:val="a8"/>
        <w:numPr>
          <w:ilvl w:val="0"/>
          <w:numId w:val="2"/>
        </w:numPr>
        <w:spacing w:line="240" w:lineRule="atLeast"/>
        <w:ind w:leftChars="0" w:left="357" w:hanging="357"/>
        <w:rPr>
          <w:rFonts w:ascii="標楷體" w:eastAsia="標楷體" w:hAnsi="標楷體"/>
        </w:rPr>
      </w:pPr>
      <w:proofErr w:type="gramStart"/>
      <w:r w:rsidRPr="001B2625">
        <w:rPr>
          <w:rFonts w:ascii="標楷體" w:eastAsia="標楷體" w:hAnsi="標楷體" w:hint="eastAsia"/>
        </w:rPr>
        <w:t>請系科</w:t>
      </w:r>
      <w:proofErr w:type="gramEnd"/>
      <w:r w:rsidRPr="001B2625">
        <w:rPr>
          <w:rFonts w:ascii="標楷體" w:eastAsia="標楷體" w:hAnsi="標楷體" w:hint="eastAsia"/>
        </w:rPr>
        <w:t>確認單黏貼處核章，交由學生送教務</w:t>
      </w:r>
      <w:r w:rsidR="00ED3EF4">
        <w:rPr>
          <w:rFonts w:ascii="標楷體" w:eastAsia="標楷體" w:hAnsi="標楷體" w:hint="eastAsia"/>
        </w:rPr>
        <w:t>處</w:t>
      </w:r>
      <w:r w:rsidRPr="001B2625">
        <w:rPr>
          <w:rFonts w:ascii="標楷體" w:eastAsia="標楷體" w:hAnsi="標楷體" w:hint="eastAsia"/>
        </w:rPr>
        <w:t>。</w:t>
      </w:r>
    </w:p>
    <w:p w:rsidR="001B2625" w:rsidRPr="00FA7B4E" w:rsidRDefault="00FA7B4E" w:rsidP="00FA7B4E">
      <w:pPr>
        <w:pStyle w:val="a8"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/>
        </w:rPr>
      </w:pPr>
      <w:r w:rsidRPr="00FA7B4E">
        <w:rPr>
          <w:rFonts w:ascii="標楷體" w:eastAsia="標楷體" w:hAnsi="標楷體" w:hint="eastAsia"/>
        </w:rPr>
        <w:t>延</w:t>
      </w:r>
      <w:proofErr w:type="gramStart"/>
      <w:r w:rsidRPr="00FA7B4E">
        <w:rPr>
          <w:rFonts w:ascii="標楷體" w:eastAsia="標楷體" w:hAnsi="標楷體" w:hint="eastAsia"/>
        </w:rPr>
        <w:t>修生學雜費</w:t>
      </w:r>
      <w:proofErr w:type="gramEnd"/>
      <w:r w:rsidRPr="00FA7B4E">
        <w:rPr>
          <w:rFonts w:ascii="標楷體" w:eastAsia="標楷體" w:hAnsi="標楷體" w:hint="eastAsia"/>
        </w:rPr>
        <w:t>繳納方式：第一階段學雜費含「電腦及網路通訊使用費」、「團體保險費」應於</w:t>
      </w:r>
      <w:r w:rsidR="00ED3EF4">
        <w:rPr>
          <w:rFonts w:ascii="標楷體" w:eastAsia="標楷體" w:hAnsi="標楷體" w:hint="eastAsia"/>
        </w:rPr>
        <w:t>學期</w:t>
      </w:r>
      <w:r w:rsidRPr="00FA7B4E">
        <w:rPr>
          <w:rFonts w:ascii="標楷體" w:eastAsia="標楷體" w:hAnsi="標楷體" w:hint="eastAsia"/>
        </w:rPr>
        <w:t>開學日</w:t>
      </w:r>
      <w:r>
        <w:rPr>
          <w:rFonts w:ascii="標楷體" w:eastAsia="標楷體" w:hAnsi="標楷體" w:hint="eastAsia"/>
        </w:rPr>
        <w:t>前</w:t>
      </w:r>
      <w:r w:rsidRPr="00FA7B4E">
        <w:rPr>
          <w:rFonts w:ascii="標楷體" w:eastAsia="標楷體" w:hAnsi="標楷體" w:hint="eastAsia"/>
        </w:rPr>
        <w:t>完成繳納。開學第一</w:t>
      </w:r>
      <w:proofErr w:type="gramStart"/>
      <w:r w:rsidRPr="00FA7B4E">
        <w:rPr>
          <w:rFonts w:ascii="標楷體" w:eastAsia="標楷體" w:hAnsi="標楷體" w:hint="eastAsia"/>
        </w:rPr>
        <w:t>週</w:t>
      </w:r>
      <w:proofErr w:type="gramEnd"/>
      <w:r w:rsidRPr="00FA7B4E">
        <w:rPr>
          <w:rFonts w:ascii="標楷體" w:eastAsia="標楷體" w:hAnsi="標楷體" w:hint="eastAsia"/>
        </w:rPr>
        <w:t>(第二階段網路選課)應自行向教務處領取「延修生註冊單」並完成選課程序(請助教協助列印選課確認單本人簽名並加蓋所屬系科所戮章)再繳回教務處。第二階段選課結束後，</w:t>
      </w:r>
      <w:r w:rsidR="004D3172">
        <w:rPr>
          <w:rFonts w:ascii="標楷體" w:eastAsia="標楷體" w:hAnsi="標楷體" w:hint="eastAsia"/>
        </w:rPr>
        <w:t>進修組</w:t>
      </w:r>
      <w:r w:rsidRPr="00FA7B4E">
        <w:rPr>
          <w:rFonts w:ascii="標楷體" w:eastAsia="標楷體" w:hAnsi="標楷體" w:hint="eastAsia"/>
        </w:rPr>
        <w:t>將依據學生修課學分(</w:t>
      </w:r>
      <w:proofErr w:type="gramStart"/>
      <w:r w:rsidRPr="00FA7B4E">
        <w:rPr>
          <w:rFonts w:ascii="標楷體" w:eastAsia="標楷體" w:hAnsi="標楷體" w:hint="eastAsia"/>
        </w:rPr>
        <w:t>採</w:t>
      </w:r>
      <w:proofErr w:type="gramEnd"/>
      <w:r w:rsidRPr="00FA7B4E">
        <w:rPr>
          <w:rFonts w:ascii="標楷體" w:eastAsia="標楷體" w:hAnsi="標楷體" w:hint="eastAsia"/>
        </w:rPr>
        <w:t>計實際修課小時數)，計算每位學生學雜費應繳交金額並開立繳費單，繳費期限將另行通知。</w:t>
      </w:r>
    </w:p>
    <w:sectPr w:rsidR="001B2625" w:rsidRPr="00FA7B4E" w:rsidSect="000C12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C53" w:rsidRDefault="000A4C53" w:rsidP="000C12DE">
      <w:r>
        <w:separator/>
      </w:r>
    </w:p>
  </w:endnote>
  <w:endnote w:type="continuationSeparator" w:id="0">
    <w:p w:rsidR="000A4C53" w:rsidRDefault="000A4C53" w:rsidP="000C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C53" w:rsidRDefault="000A4C53" w:rsidP="000C12DE">
      <w:r>
        <w:separator/>
      </w:r>
    </w:p>
  </w:footnote>
  <w:footnote w:type="continuationSeparator" w:id="0">
    <w:p w:rsidR="000A4C53" w:rsidRDefault="000A4C53" w:rsidP="000C1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1F0B"/>
    <w:multiLevelType w:val="hybridMultilevel"/>
    <w:tmpl w:val="6A02354E"/>
    <w:lvl w:ilvl="0" w:tplc="ABA41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620B59"/>
    <w:multiLevelType w:val="hybridMultilevel"/>
    <w:tmpl w:val="E8ACC9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2DE"/>
    <w:rsid w:val="000309E3"/>
    <w:rsid w:val="00040FB3"/>
    <w:rsid w:val="00083069"/>
    <w:rsid w:val="000A4C53"/>
    <w:rsid w:val="000C0BDD"/>
    <w:rsid w:val="000C12DE"/>
    <w:rsid w:val="00117798"/>
    <w:rsid w:val="00127518"/>
    <w:rsid w:val="00170319"/>
    <w:rsid w:val="001B2625"/>
    <w:rsid w:val="00207D7F"/>
    <w:rsid w:val="00230901"/>
    <w:rsid w:val="00255439"/>
    <w:rsid w:val="00294577"/>
    <w:rsid w:val="004327FB"/>
    <w:rsid w:val="0047411E"/>
    <w:rsid w:val="0049522E"/>
    <w:rsid w:val="004D3172"/>
    <w:rsid w:val="005E3E17"/>
    <w:rsid w:val="006D267A"/>
    <w:rsid w:val="006F4237"/>
    <w:rsid w:val="007B426C"/>
    <w:rsid w:val="007B6A9E"/>
    <w:rsid w:val="008554A8"/>
    <w:rsid w:val="008B141D"/>
    <w:rsid w:val="00C501C0"/>
    <w:rsid w:val="00D06163"/>
    <w:rsid w:val="00D64685"/>
    <w:rsid w:val="00D95BC5"/>
    <w:rsid w:val="00DF2EEF"/>
    <w:rsid w:val="00ED3EF4"/>
    <w:rsid w:val="00FA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D7756E-6102-4F69-898B-663C1A91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3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1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C12D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C1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C12DE"/>
    <w:rPr>
      <w:sz w:val="20"/>
      <w:szCs w:val="20"/>
    </w:rPr>
  </w:style>
  <w:style w:type="table" w:styleId="a7">
    <w:name w:val="Table Grid"/>
    <w:basedOn w:val="a1"/>
    <w:uiPriority w:val="59"/>
    <w:rsid w:val="000C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B26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ntcb</dc:creator>
  <cp:lastModifiedBy>yahui</cp:lastModifiedBy>
  <cp:revision>10</cp:revision>
  <dcterms:created xsi:type="dcterms:W3CDTF">2015-09-03T11:18:00Z</dcterms:created>
  <dcterms:modified xsi:type="dcterms:W3CDTF">2024-01-31T13:06:00Z</dcterms:modified>
</cp:coreProperties>
</file>