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3F" w:rsidRPr="00E00ED4" w:rsidRDefault="008E21CC" w:rsidP="00E00ED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0ED4">
        <w:rPr>
          <w:rFonts w:ascii="標楷體" w:eastAsia="標楷體" w:hAnsi="標楷體" w:hint="eastAsia"/>
          <w:b/>
          <w:bCs/>
          <w:sz w:val="36"/>
          <w:szCs w:val="36"/>
        </w:rPr>
        <w:t>國立</w:t>
      </w:r>
      <w:proofErr w:type="gramStart"/>
      <w:r w:rsidRPr="00E00ED4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E00ED4">
        <w:rPr>
          <w:rFonts w:ascii="標楷體" w:eastAsia="標楷體" w:hAnsi="標楷體" w:hint="eastAsia"/>
          <w:b/>
          <w:bCs/>
          <w:sz w:val="36"/>
          <w:szCs w:val="36"/>
        </w:rPr>
        <w:t>北商業</w:t>
      </w:r>
      <w:r w:rsidR="00C025C2" w:rsidRPr="00E00ED4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162F3F" w:rsidRPr="00E00ED4">
        <w:rPr>
          <w:rFonts w:ascii="標楷體" w:eastAsia="標楷體" w:hAnsi="標楷體" w:hint="eastAsia"/>
          <w:b/>
          <w:sz w:val="36"/>
          <w:szCs w:val="36"/>
        </w:rPr>
        <w:t>學生成績複查申請</w:t>
      </w:r>
      <w:r w:rsidR="00F30C6F" w:rsidRPr="00E00ED4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162F3F" w:rsidRDefault="00FF4A47" w:rsidP="00A01874">
      <w:pPr>
        <w:numPr>
          <w:ilvl w:val="0"/>
          <w:numId w:val="4"/>
        </w:numPr>
        <w:spacing w:line="240" w:lineRule="exact"/>
        <w:ind w:left="386" w:hanging="386"/>
        <w:jc w:val="both"/>
        <w:rPr>
          <w:rFonts w:ascii="標楷體" w:eastAsia="標楷體"/>
          <w:w w:val="90"/>
          <w:sz w:val="21"/>
          <w:szCs w:val="21"/>
        </w:rPr>
      </w:pPr>
      <w:r w:rsidRPr="007D3586">
        <w:rPr>
          <w:rFonts w:ascii="標楷體" w:eastAsia="標楷體" w:hAnsi="標楷體" w:hint="eastAsia"/>
          <w:w w:val="90"/>
          <w:sz w:val="21"/>
          <w:szCs w:val="21"/>
        </w:rPr>
        <w:t>學生對任課</w:t>
      </w:r>
      <w:proofErr w:type="gramStart"/>
      <w:r w:rsidRPr="007D3586">
        <w:rPr>
          <w:rFonts w:ascii="標楷體" w:eastAsia="標楷體" w:hAnsi="標楷體" w:hint="eastAsia"/>
          <w:w w:val="90"/>
          <w:sz w:val="21"/>
          <w:szCs w:val="21"/>
        </w:rPr>
        <w:t>教師所評成績</w:t>
      </w:r>
      <w:proofErr w:type="gramEnd"/>
      <w:r w:rsidRPr="007D3586">
        <w:rPr>
          <w:rFonts w:ascii="標楷體" w:eastAsia="標楷體" w:hAnsi="標楷體" w:hint="eastAsia"/>
          <w:w w:val="90"/>
          <w:sz w:val="21"/>
          <w:szCs w:val="21"/>
        </w:rPr>
        <w:t>有疑義者，應於成績公布後一</w:t>
      </w:r>
      <w:proofErr w:type="gramStart"/>
      <w:r w:rsidRPr="007D3586">
        <w:rPr>
          <w:rFonts w:ascii="標楷體" w:eastAsia="標楷體" w:hAnsi="標楷體" w:hint="eastAsia"/>
          <w:w w:val="90"/>
          <w:sz w:val="21"/>
          <w:szCs w:val="21"/>
        </w:rPr>
        <w:t>週</w:t>
      </w:r>
      <w:proofErr w:type="gramEnd"/>
      <w:r w:rsidRPr="007D3586">
        <w:rPr>
          <w:rFonts w:ascii="標楷體" w:eastAsia="標楷體" w:hAnsi="標楷體" w:hint="eastAsia"/>
          <w:w w:val="90"/>
          <w:sz w:val="21"/>
          <w:szCs w:val="21"/>
        </w:rPr>
        <w:t>內(即考試後三</w:t>
      </w:r>
      <w:proofErr w:type="gramStart"/>
      <w:r w:rsidRPr="007D3586">
        <w:rPr>
          <w:rFonts w:ascii="標楷體" w:eastAsia="標楷體" w:hAnsi="標楷體" w:hint="eastAsia"/>
          <w:w w:val="90"/>
          <w:sz w:val="21"/>
          <w:szCs w:val="21"/>
        </w:rPr>
        <w:t>週</w:t>
      </w:r>
      <w:proofErr w:type="gramEnd"/>
      <w:r w:rsidRPr="007D3586">
        <w:rPr>
          <w:rFonts w:ascii="標楷體" w:eastAsia="標楷體" w:hAnsi="標楷體" w:hint="eastAsia"/>
          <w:w w:val="90"/>
          <w:sz w:val="21"/>
          <w:szCs w:val="21"/>
        </w:rPr>
        <w:t>內)，</w:t>
      </w:r>
      <w:r w:rsidRPr="007D3586">
        <w:rPr>
          <w:rFonts w:ascii="標楷體" w:eastAsia="標楷體" w:hint="eastAsia"/>
          <w:w w:val="90"/>
          <w:sz w:val="21"/>
          <w:szCs w:val="21"/>
        </w:rPr>
        <w:t>填寫本申請書</w:t>
      </w:r>
      <w:r w:rsidRPr="007D3586">
        <w:rPr>
          <w:rFonts w:ascii="標楷體" w:eastAsia="標楷體" w:hAnsi="標楷體" w:hint="eastAsia"/>
          <w:w w:val="90"/>
          <w:sz w:val="21"/>
          <w:szCs w:val="21"/>
        </w:rPr>
        <w:t>向</w:t>
      </w:r>
      <w:r w:rsidR="003D16EB" w:rsidRPr="007D3586">
        <w:rPr>
          <w:rFonts w:ascii="標楷體" w:eastAsia="標楷體" w:hAnsi="標楷體" w:hint="eastAsia"/>
          <w:w w:val="90"/>
          <w:sz w:val="21"/>
          <w:szCs w:val="21"/>
        </w:rPr>
        <w:t>教務處</w:t>
      </w:r>
      <w:r w:rsidR="00194794">
        <w:rPr>
          <w:rFonts w:ascii="標楷體" w:eastAsia="標楷體" w:hAnsi="標楷體" w:hint="eastAsia"/>
          <w:w w:val="90"/>
          <w:sz w:val="21"/>
          <w:szCs w:val="21"/>
        </w:rPr>
        <w:t>進修</w:t>
      </w:r>
      <w:r w:rsidRPr="007D3586">
        <w:rPr>
          <w:rFonts w:ascii="標楷體" w:eastAsia="標楷體" w:hAnsi="標楷體" w:hint="eastAsia"/>
          <w:w w:val="90"/>
          <w:sz w:val="21"/>
          <w:szCs w:val="21"/>
        </w:rPr>
        <w:t>組提出複查申請，逾期不予受理。</w:t>
      </w:r>
      <w:r w:rsidR="008E21CC" w:rsidRPr="007D3586">
        <w:rPr>
          <w:rFonts w:ascii="標楷體" w:eastAsia="標楷體" w:hint="eastAsia"/>
          <w:w w:val="90"/>
          <w:sz w:val="21"/>
          <w:szCs w:val="21"/>
        </w:rPr>
        <w:t xml:space="preserve"> 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(複查1科填寫1張申請</w:t>
      </w:r>
      <w:r w:rsidR="00F30C6F" w:rsidRPr="007D3586">
        <w:rPr>
          <w:rFonts w:ascii="標楷體" w:eastAsia="標楷體" w:hint="eastAsia"/>
          <w:w w:val="90"/>
          <w:sz w:val="21"/>
          <w:szCs w:val="21"/>
        </w:rPr>
        <w:t>書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)</w:t>
      </w:r>
    </w:p>
    <w:p w:rsidR="00162F3F" w:rsidRPr="007D3586" w:rsidRDefault="00194794" w:rsidP="00A01874">
      <w:pPr>
        <w:numPr>
          <w:ilvl w:val="0"/>
          <w:numId w:val="4"/>
        </w:numPr>
        <w:spacing w:line="240" w:lineRule="exact"/>
        <w:jc w:val="both"/>
        <w:rPr>
          <w:rFonts w:ascii="標楷體" w:eastAsia="標楷體"/>
          <w:w w:val="90"/>
          <w:sz w:val="21"/>
          <w:szCs w:val="21"/>
        </w:rPr>
      </w:pPr>
      <w:r>
        <w:rPr>
          <w:rFonts w:ascii="標楷體" w:eastAsia="標楷體" w:hint="eastAsia"/>
          <w:w w:val="90"/>
          <w:sz w:val="21"/>
          <w:szCs w:val="21"/>
          <w:lang w:eastAsia="zh-HK"/>
        </w:rPr>
        <w:t>進修</w:t>
      </w:r>
      <w:r w:rsidR="003D16EB" w:rsidRPr="007D3586">
        <w:rPr>
          <w:rFonts w:ascii="標楷體" w:eastAsia="標楷體" w:hAnsi="標楷體" w:hint="eastAsia"/>
          <w:w w:val="90"/>
          <w:sz w:val="21"/>
          <w:szCs w:val="21"/>
        </w:rPr>
        <w:t>組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收到學生</w:t>
      </w:r>
      <w:r w:rsidR="00F30C6F" w:rsidRPr="007D3586">
        <w:rPr>
          <w:rFonts w:ascii="標楷體" w:eastAsia="標楷體" w:hint="eastAsia"/>
          <w:w w:val="90"/>
          <w:sz w:val="21"/>
          <w:szCs w:val="21"/>
        </w:rPr>
        <w:t>成績複查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申請</w:t>
      </w:r>
      <w:r w:rsidR="00F30C6F" w:rsidRPr="007D3586">
        <w:rPr>
          <w:rFonts w:ascii="標楷體" w:eastAsia="標楷體" w:hint="eastAsia"/>
          <w:w w:val="90"/>
          <w:sz w:val="21"/>
          <w:szCs w:val="21"/>
        </w:rPr>
        <w:t>書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後，</w:t>
      </w:r>
      <w:r w:rsidR="00C51E3C" w:rsidRPr="007D3586">
        <w:rPr>
          <w:rFonts w:ascii="標楷體" w:eastAsia="標楷體" w:hint="eastAsia"/>
          <w:w w:val="90"/>
          <w:sz w:val="21"/>
          <w:szCs w:val="21"/>
        </w:rPr>
        <w:t>即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轉送任課</w:t>
      </w:r>
      <w:r w:rsidR="008E21CC" w:rsidRPr="007D3586">
        <w:rPr>
          <w:rFonts w:ascii="標楷體" w:eastAsia="標楷體" w:hint="eastAsia"/>
          <w:w w:val="90"/>
          <w:sz w:val="21"/>
          <w:szCs w:val="21"/>
        </w:rPr>
        <w:t>教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師查核，</w:t>
      </w:r>
      <w:r w:rsidR="00387DC6" w:rsidRPr="007D3586">
        <w:rPr>
          <w:rFonts w:ascii="標楷體" w:eastAsia="標楷體" w:hint="eastAsia"/>
          <w:w w:val="90"/>
          <w:sz w:val="21"/>
          <w:szCs w:val="21"/>
        </w:rPr>
        <w:t>並於二週內通知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學生</w:t>
      </w:r>
      <w:r w:rsidR="00387DC6" w:rsidRPr="007D3586">
        <w:rPr>
          <w:rFonts w:ascii="標楷體" w:eastAsia="標楷體" w:hint="eastAsia"/>
          <w:w w:val="90"/>
          <w:sz w:val="21"/>
          <w:szCs w:val="21"/>
        </w:rPr>
        <w:t>辦理情形</w:t>
      </w:r>
      <w:r w:rsidR="00162F3F" w:rsidRPr="007D3586">
        <w:rPr>
          <w:rFonts w:ascii="標楷體" w:eastAsia="標楷體" w:hint="eastAsia"/>
          <w:w w:val="90"/>
          <w:sz w:val="21"/>
          <w:szCs w:val="21"/>
        </w:rPr>
        <w:t>。</w:t>
      </w:r>
    </w:p>
    <w:p w:rsidR="00162F3F" w:rsidRDefault="00162F3F" w:rsidP="00A01874">
      <w:pPr>
        <w:numPr>
          <w:ilvl w:val="0"/>
          <w:numId w:val="4"/>
        </w:numPr>
        <w:spacing w:line="240" w:lineRule="exact"/>
        <w:ind w:left="386" w:hanging="386"/>
        <w:jc w:val="both"/>
        <w:rPr>
          <w:rFonts w:ascii="標楷體" w:eastAsia="標楷體"/>
          <w:w w:val="90"/>
          <w:sz w:val="21"/>
          <w:szCs w:val="21"/>
        </w:rPr>
      </w:pPr>
      <w:proofErr w:type="gramStart"/>
      <w:r w:rsidRPr="007D3586">
        <w:rPr>
          <w:rFonts w:ascii="標楷體" w:eastAsia="標楷體" w:hint="eastAsia"/>
          <w:w w:val="90"/>
          <w:sz w:val="21"/>
          <w:szCs w:val="21"/>
        </w:rPr>
        <w:t>學業勒退之</w:t>
      </w:r>
      <w:proofErr w:type="gramEnd"/>
      <w:r w:rsidRPr="007D3586">
        <w:rPr>
          <w:rFonts w:ascii="標楷體" w:eastAsia="標楷體" w:hint="eastAsia"/>
          <w:w w:val="90"/>
          <w:sz w:val="21"/>
          <w:szCs w:val="21"/>
        </w:rPr>
        <w:t>同學，如已開學而成績複查結果未確定前，可先行上課，經查核後，如有錯誤且准予更正時，再行通知辦理註冊，如成績無誤，維持原案將再通知辦理相關手續。</w:t>
      </w:r>
    </w:p>
    <w:tbl>
      <w:tblPr>
        <w:tblpPr w:leftFromText="180" w:rightFromText="180" w:vertAnchor="text" w:horzAnchor="margin" w:tblpY="172"/>
        <w:tblW w:w="10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36"/>
        <w:gridCol w:w="834"/>
        <w:gridCol w:w="281"/>
        <w:gridCol w:w="852"/>
        <w:gridCol w:w="165"/>
        <w:gridCol w:w="1111"/>
        <w:gridCol w:w="140"/>
        <w:gridCol w:w="416"/>
        <w:gridCol w:w="768"/>
        <w:gridCol w:w="376"/>
        <w:gridCol w:w="141"/>
        <w:gridCol w:w="436"/>
        <w:gridCol w:w="967"/>
        <w:gridCol w:w="298"/>
        <w:gridCol w:w="69"/>
        <w:gridCol w:w="725"/>
        <w:gridCol w:w="1714"/>
      </w:tblGrid>
      <w:tr w:rsidR="00E00ED4" w:rsidTr="00E00ED4">
        <w:trPr>
          <w:trHeight w:val="531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0ED4" w:rsidRDefault="00E00ED4" w:rsidP="00E00ED4">
            <w:pPr>
              <w:ind w:left="331" w:hangingChars="138" w:hanging="33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系所/年級</w:t>
            </w:r>
          </w:p>
        </w:tc>
        <w:tc>
          <w:tcPr>
            <w:tcW w:w="3835" w:type="dxa"/>
            <w:gridSpan w:val="8"/>
            <w:tcBorders>
              <w:top w:val="single" w:sz="12" w:space="0" w:color="auto"/>
            </w:tcBorders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  <w:lang w:eastAsia="zh-HK"/>
              </w:rPr>
              <w:t>所</w:t>
            </w:r>
            <w:r>
              <w:rPr>
                <w:rFonts w:ascii="標楷體" w:eastAsia="標楷體" w:hint="eastAsia"/>
              </w:rPr>
              <w:t>系科   年   班</w:t>
            </w:r>
          </w:p>
        </w:tc>
        <w:tc>
          <w:tcPr>
            <w:tcW w:w="1285" w:type="dxa"/>
            <w:gridSpan w:val="3"/>
            <w:tcBorders>
              <w:top w:val="single" w:sz="12" w:space="0" w:color="auto"/>
            </w:tcBorders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 號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D4" w:rsidRDefault="00E00ED4" w:rsidP="00E00ED4">
            <w:pPr>
              <w:ind w:leftChars="-25" w:left="-60" w:rightChars="-25" w:right="-60"/>
              <w:jc w:val="center"/>
              <w:rPr>
                <w:rFonts w:ascii="標楷體" w:eastAsia="標楷體"/>
              </w:rPr>
            </w:pPr>
            <w:r w:rsidRPr="00E00ED4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0ED4" w:rsidRDefault="00E00ED4" w:rsidP="00E00ED4">
            <w:pPr>
              <w:ind w:rightChars="-25" w:right="-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 w:rsidRPr="00E00ED4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  </w:t>
            </w:r>
            <w:r w:rsidRPr="00E00ED4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 </w:t>
            </w:r>
            <w:r w:rsidRPr="00E00ED4">
              <w:rPr>
                <w:rFonts w:ascii="標楷體" w:eastAsia="標楷體" w:hint="eastAsia"/>
              </w:rPr>
              <w:t>日</w:t>
            </w:r>
          </w:p>
        </w:tc>
      </w:tr>
      <w:tr w:rsidR="00E00ED4" w:rsidTr="00E00ED4">
        <w:trPr>
          <w:trHeight w:val="553"/>
        </w:trPr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835" w:type="dxa"/>
            <w:gridSpan w:val="8"/>
          </w:tcPr>
          <w:p w:rsidR="00E00ED4" w:rsidRPr="00FF4A47" w:rsidRDefault="00E00ED4" w:rsidP="00E00ED4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 w:rsidRPr="00FF4A47">
              <w:rPr>
                <w:rFonts w:ascii="標楷體" w:eastAsia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sz w:val="18"/>
                <w:szCs w:val="18"/>
              </w:rPr>
              <w:t>須</w:t>
            </w:r>
            <w:r w:rsidRPr="00FF4A47">
              <w:rPr>
                <w:rFonts w:ascii="標楷體" w:eastAsia="標楷體" w:hint="eastAsia"/>
                <w:sz w:val="18"/>
                <w:szCs w:val="18"/>
              </w:rPr>
              <w:t>親自簽名)</w:t>
            </w:r>
          </w:p>
        </w:tc>
        <w:tc>
          <w:tcPr>
            <w:tcW w:w="1285" w:type="dxa"/>
            <w:gridSpan w:val="3"/>
            <w:vAlign w:val="center"/>
          </w:tcPr>
          <w:p w:rsidR="00E00ED4" w:rsidRDefault="00E00ED4" w:rsidP="00E00ED4">
            <w:pPr>
              <w:spacing w:line="260" w:lineRule="exact"/>
              <w:jc w:val="center"/>
              <w:rPr>
                <w:rFonts w:ascii="標楷體" w:eastAsia="標楷體"/>
                <w:lang w:eastAsia="zh-HK"/>
              </w:rPr>
            </w:pPr>
            <w:r>
              <w:rPr>
                <w:rFonts w:ascii="標楷體" w:eastAsia="標楷體" w:hint="eastAsia"/>
                <w:lang w:eastAsia="zh-HK"/>
              </w:rPr>
              <w:t>聯絡方式</w:t>
            </w:r>
          </w:p>
          <w:p w:rsidR="00E00ED4" w:rsidRPr="001C22C6" w:rsidRDefault="00E00ED4" w:rsidP="00E00ED4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 w:rsidRPr="001C22C6">
              <w:rPr>
                <w:rFonts w:ascii="標楷體" w:eastAsia="標楷體" w:hAnsi="標楷體" w:hint="eastAsia"/>
                <w:b/>
                <w:sz w:val="18"/>
                <w:szCs w:val="18"/>
              </w:rPr>
              <w:t>※</w:t>
            </w:r>
            <w:r w:rsidRPr="001C22C6">
              <w:rPr>
                <w:rFonts w:ascii="標楷體" w:eastAsia="標楷體" w:hint="eastAsia"/>
                <w:b/>
                <w:sz w:val="18"/>
                <w:szCs w:val="18"/>
                <w:lang w:eastAsia="zh-HK"/>
              </w:rPr>
              <w:t>請務必填寫</w:t>
            </w:r>
          </w:p>
        </w:tc>
        <w:tc>
          <w:tcPr>
            <w:tcW w:w="4209" w:type="dxa"/>
            <w:gridSpan w:val="6"/>
            <w:tcBorders>
              <w:right w:val="single" w:sz="12" w:space="0" w:color="auto"/>
            </w:tcBorders>
            <w:vAlign w:val="center"/>
          </w:tcPr>
          <w:p w:rsidR="00E00ED4" w:rsidRPr="001C22C6" w:rsidRDefault="00E00ED4" w:rsidP="00E00ED4">
            <w:pPr>
              <w:jc w:val="both"/>
              <w:rPr>
                <w:rFonts w:ascii="標楷體" w:eastAsia="標楷體"/>
                <w:w w:val="90"/>
              </w:rPr>
            </w:pPr>
            <w:r w:rsidRPr="001C22C6">
              <w:rPr>
                <w:rFonts w:ascii="標楷體" w:eastAsia="標楷體"/>
                <w:w w:val="90"/>
              </w:rPr>
              <w:t>e-mail：</w:t>
            </w:r>
          </w:p>
          <w:p w:rsidR="00E00ED4" w:rsidRDefault="00E00ED4" w:rsidP="00E00ED4">
            <w:pPr>
              <w:jc w:val="both"/>
              <w:rPr>
                <w:rFonts w:ascii="標楷體" w:eastAsia="標楷體"/>
              </w:rPr>
            </w:pPr>
            <w:r w:rsidRPr="001C22C6">
              <w:rPr>
                <w:rFonts w:ascii="標楷體" w:eastAsia="標楷體" w:hint="eastAsia"/>
                <w:w w:val="90"/>
              </w:rPr>
              <w:t>手</w:t>
            </w:r>
            <w:r>
              <w:rPr>
                <w:rFonts w:ascii="標楷體" w:eastAsia="標楷體" w:hint="eastAsia"/>
                <w:w w:val="90"/>
              </w:rPr>
              <w:t xml:space="preserve"> </w:t>
            </w:r>
            <w:r>
              <w:rPr>
                <w:rFonts w:ascii="標楷體" w:eastAsia="標楷體"/>
                <w:w w:val="90"/>
              </w:rPr>
              <w:t xml:space="preserve"> </w:t>
            </w:r>
            <w:r w:rsidRPr="001C22C6">
              <w:rPr>
                <w:rFonts w:ascii="標楷體" w:eastAsia="標楷體" w:hint="eastAsia"/>
                <w:w w:val="90"/>
              </w:rPr>
              <w:t>機：</w:t>
            </w:r>
          </w:p>
        </w:tc>
      </w:tr>
      <w:tr w:rsidR="00E00ED4" w:rsidTr="00E00ED4">
        <w:trPr>
          <w:trHeight w:val="53"/>
        </w:trPr>
        <w:tc>
          <w:tcPr>
            <w:tcW w:w="1220" w:type="dxa"/>
            <w:vMerge w:val="restart"/>
            <w:tcBorders>
              <w:left w:val="single" w:sz="12" w:space="0" w:color="auto"/>
            </w:tcBorders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複查</w:t>
            </w:r>
            <w:r>
              <w:rPr>
                <w:rFonts w:ascii="標楷體" w:eastAsia="標楷體" w:hint="eastAsia"/>
                <w:lang w:eastAsia="zh-HK"/>
              </w:rPr>
              <w:t>課程</w:t>
            </w:r>
          </w:p>
        </w:tc>
        <w:tc>
          <w:tcPr>
            <w:tcW w:w="1151" w:type="dxa"/>
            <w:gridSpan w:val="3"/>
            <w:vMerge w:val="restart"/>
            <w:vAlign w:val="center"/>
          </w:tcPr>
          <w:p w:rsidR="00E00ED4" w:rsidRPr="001D638F" w:rsidRDefault="00E00ED4" w:rsidP="00E00ED4">
            <w:pPr>
              <w:pStyle w:val="Standard"/>
              <w:spacing w:line="240" w:lineRule="exact"/>
              <w:rPr>
                <w:rFonts w:ascii="標楷體" w:hAnsi="標楷體"/>
                <w:w w:val="90"/>
                <w:sz w:val="22"/>
                <w:szCs w:val="22"/>
              </w:rPr>
            </w:pPr>
            <w:r w:rsidRPr="001D638F">
              <w:rPr>
                <w:rFonts w:ascii="標楷體" w:hAnsi="標楷體"/>
                <w:w w:val="90"/>
                <w:sz w:val="22"/>
                <w:szCs w:val="22"/>
              </w:rPr>
              <w:t>修課學期：</w:t>
            </w:r>
          </w:p>
          <w:p w:rsidR="00E00ED4" w:rsidRPr="001D638F" w:rsidRDefault="00E00ED4" w:rsidP="00E00ED4">
            <w:pPr>
              <w:pStyle w:val="Standard"/>
              <w:spacing w:line="240" w:lineRule="exact"/>
              <w:rPr>
                <w:rFonts w:ascii="標楷體" w:hAnsi="標楷體"/>
                <w:w w:val="90"/>
                <w:sz w:val="22"/>
                <w:szCs w:val="22"/>
              </w:rPr>
            </w:pPr>
            <w:r w:rsidRPr="001D638F">
              <w:rPr>
                <w:rFonts w:ascii="標楷體" w:hAnsi="標楷體" w:cs="標楷體"/>
                <w:w w:val="90"/>
                <w:sz w:val="22"/>
                <w:szCs w:val="22"/>
                <w:u w:val="single"/>
              </w:rPr>
              <w:t xml:space="preserve">　　</w:t>
            </w:r>
            <w:r w:rsidRPr="001D638F">
              <w:rPr>
                <w:rFonts w:ascii="標楷體" w:hAnsi="標楷體" w:cs="標楷體"/>
                <w:w w:val="90"/>
                <w:sz w:val="22"/>
                <w:szCs w:val="22"/>
              </w:rPr>
              <w:t>學年度</w:t>
            </w:r>
          </w:p>
          <w:p w:rsidR="00E00ED4" w:rsidRDefault="00E00ED4" w:rsidP="00E00ED4">
            <w:pPr>
              <w:rPr>
                <w:rFonts w:ascii="標楷體" w:eastAsia="標楷體"/>
              </w:rPr>
            </w:pPr>
            <w:r w:rsidRPr="001D638F">
              <w:rPr>
                <w:rFonts w:ascii="標楷體" w:eastAsia="標楷體" w:hAnsi="標楷體" w:cs="標楷體"/>
                <w:w w:val="90"/>
                <w:sz w:val="22"/>
                <w:szCs w:val="22"/>
              </w:rPr>
              <w:t>第</w:t>
            </w:r>
            <w:r w:rsidRPr="001D638F">
              <w:rPr>
                <w:rFonts w:ascii="標楷體" w:eastAsia="標楷體" w:hAnsi="標楷體" w:cs="標楷體"/>
                <w:w w:val="90"/>
                <w:sz w:val="22"/>
                <w:szCs w:val="22"/>
                <w:u w:val="single"/>
              </w:rPr>
              <w:t xml:space="preserve">　　</w:t>
            </w:r>
            <w:r w:rsidRPr="001D638F">
              <w:rPr>
                <w:rFonts w:ascii="標楷體" w:eastAsia="標楷體" w:hAnsi="標楷體" w:cs="標楷體"/>
                <w:w w:val="90"/>
                <w:sz w:val="22"/>
                <w:szCs w:val="22"/>
              </w:rPr>
              <w:t>學期</w:t>
            </w:r>
          </w:p>
        </w:tc>
        <w:tc>
          <w:tcPr>
            <w:tcW w:w="2268" w:type="dxa"/>
            <w:gridSpan w:val="4"/>
          </w:tcPr>
          <w:p w:rsidR="00E00ED4" w:rsidRPr="001D638F" w:rsidRDefault="00E00ED4" w:rsidP="00E00ED4">
            <w:pPr>
              <w:pStyle w:val="Standard"/>
              <w:jc w:val="center"/>
              <w:rPr>
                <w:w w:val="95"/>
              </w:rPr>
            </w:pPr>
            <w:r w:rsidRPr="001D638F">
              <w:rPr>
                <w:w w:val="95"/>
              </w:rPr>
              <w:t>科目名稱</w:t>
            </w:r>
          </w:p>
        </w:tc>
        <w:tc>
          <w:tcPr>
            <w:tcW w:w="1560" w:type="dxa"/>
            <w:gridSpan w:val="3"/>
          </w:tcPr>
          <w:p w:rsidR="00E00ED4" w:rsidRPr="001D638F" w:rsidRDefault="00E00ED4" w:rsidP="00E00ED4">
            <w:pPr>
              <w:pStyle w:val="Standard"/>
              <w:jc w:val="center"/>
              <w:rPr>
                <w:w w:val="95"/>
              </w:rPr>
            </w:pPr>
            <w:r w:rsidRPr="001D638F">
              <w:rPr>
                <w:w w:val="95"/>
              </w:rPr>
              <w:t>開課年級</w:t>
            </w:r>
          </w:p>
        </w:tc>
        <w:tc>
          <w:tcPr>
            <w:tcW w:w="1842" w:type="dxa"/>
            <w:gridSpan w:val="4"/>
          </w:tcPr>
          <w:p w:rsidR="00E00ED4" w:rsidRPr="001D638F" w:rsidRDefault="00E00ED4" w:rsidP="00E00ED4">
            <w:pPr>
              <w:pStyle w:val="Standard"/>
              <w:jc w:val="center"/>
              <w:rPr>
                <w:w w:val="95"/>
              </w:rPr>
            </w:pPr>
            <w:r w:rsidRPr="001D638F">
              <w:rPr>
                <w:w w:val="95"/>
              </w:rPr>
              <w:t>原始分數</w:t>
            </w:r>
          </w:p>
        </w:tc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E00ED4" w:rsidRPr="001D638F" w:rsidRDefault="00E00ED4" w:rsidP="00E00ED4">
            <w:pPr>
              <w:pStyle w:val="Standard"/>
              <w:jc w:val="center"/>
              <w:rPr>
                <w:w w:val="95"/>
              </w:rPr>
            </w:pPr>
            <w:r w:rsidRPr="001D638F">
              <w:rPr>
                <w:w w:val="95"/>
              </w:rPr>
              <w:t>授課教師</w:t>
            </w:r>
          </w:p>
        </w:tc>
      </w:tr>
      <w:tr w:rsidR="00E00ED4" w:rsidTr="00E00ED4">
        <w:trPr>
          <w:trHeight w:val="595"/>
        </w:trPr>
        <w:tc>
          <w:tcPr>
            <w:tcW w:w="1220" w:type="dxa"/>
            <w:vMerge/>
            <w:tcBorders>
              <w:left w:val="single" w:sz="12" w:space="0" w:color="auto"/>
            </w:tcBorders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E00ED4" w:rsidRPr="00AE15C7" w:rsidRDefault="00E00ED4" w:rsidP="00E00ED4">
            <w:pPr>
              <w:pStyle w:val="Standard"/>
              <w:spacing w:line="240" w:lineRule="exact"/>
              <w:jc w:val="both"/>
              <w:rPr>
                <w:w w:val="9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08" w:type="dxa"/>
            <w:gridSpan w:val="3"/>
            <w:tcBorders>
              <w:right w:val="single" w:sz="12" w:space="0" w:color="auto"/>
            </w:tcBorders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</w:p>
        </w:tc>
      </w:tr>
      <w:tr w:rsidR="00E00ED4" w:rsidTr="00E00ED4">
        <w:trPr>
          <w:trHeight w:val="843"/>
        </w:trPr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0ED4" w:rsidRDefault="00E00ED4" w:rsidP="00E00ED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複查理由</w:t>
            </w:r>
          </w:p>
        </w:tc>
        <w:tc>
          <w:tcPr>
            <w:tcW w:w="9329" w:type="dxa"/>
            <w:gridSpan w:val="17"/>
            <w:tcBorders>
              <w:bottom w:val="single" w:sz="6" w:space="0" w:color="auto"/>
              <w:right w:val="single" w:sz="12" w:space="0" w:color="auto"/>
            </w:tcBorders>
          </w:tcPr>
          <w:p w:rsidR="00E00ED4" w:rsidRPr="0078113A" w:rsidRDefault="00E00ED4" w:rsidP="00E00ED4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 w:rsidRPr="0078113A">
              <w:rPr>
                <w:rFonts w:ascii="標楷體" w:eastAsia="標楷體" w:hint="eastAsia"/>
                <w:sz w:val="18"/>
                <w:szCs w:val="18"/>
              </w:rPr>
              <w:t>(簡要說明)</w:t>
            </w:r>
          </w:p>
        </w:tc>
      </w:tr>
      <w:tr w:rsidR="001644D2" w:rsidRPr="00A57F28" w:rsidTr="00E00ED4">
        <w:tblPrEx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10549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D4" w:rsidRPr="00A57F28" w:rsidRDefault="00E00ED4" w:rsidP="00ED7A22">
            <w:pPr>
              <w:suppressAutoHyphens/>
              <w:autoSpaceDN w:val="0"/>
              <w:snapToGrid w:val="0"/>
              <w:ind w:leftChars="1500" w:left="3600"/>
              <w:textAlignment w:val="baseline"/>
              <w:rPr>
                <w:rFonts w:eastAsia="標楷體"/>
                <w:color w:val="000000"/>
                <w:kern w:val="3"/>
              </w:rPr>
            </w:pPr>
            <w:r w:rsidRPr="00A57F28">
              <w:rPr>
                <w:rFonts w:eastAsia="標楷體"/>
                <w:color w:val="000000"/>
                <w:kern w:val="3"/>
              </w:rPr>
              <w:t>授</w:t>
            </w:r>
            <w:r w:rsidRPr="00A57F28">
              <w:rPr>
                <w:rFonts w:eastAsia="Times New Roman"/>
                <w:color w:val="000000"/>
                <w:kern w:val="3"/>
              </w:rPr>
              <w:t xml:space="preserve"> </w:t>
            </w:r>
            <w:r w:rsidRPr="00A57F28">
              <w:rPr>
                <w:rFonts w:eastAsia="標楷體"/>
                <w:color w:val="000000"/>
                <w:kern w:val="3"/>
              </w:rPr>
              <w:t>課</w:t>
            </w:r>
            <w:r w:rsidRPr="00A57F28">
              <w:rPr>
                <w:rFonts w:eastAsia="Times New Roman"/>
                <w:color w:val="000000"/>
                <w:kern w:val="3"/>
              </w:rPr>
              <w:t xml:space="preserve"> </w:t>
            </w:r>
            <w:r w:rsidRPr="00A57F28">
              <w:rPr>
                <w:rFonts w:eastAsia="標楷體"/>
                <w:color w:val="000000"/>
                <w:kern w:val="3"/>
              </w:rPr>
              <w:t>教</w:t>
            </w:r>
            <w:r w:rsidRPr="00A57F28">
              <w:rPr>
                <w:rFonts w:eastAsia="Times New Roman"/>
                <w:color w:val="000000"/>
                <w:kern w:val="3"/>
              </w:rPr>
              <w:t xml:space="preserve"> </w:t>
            </w:r>
            <w:r w:rsidRPr="00A57F28">
              <w:rPr>
                <w:rFonts w:eastAsia="標楷體"/>
                <w:color w:val="000000"/>
                <w:kern w:val="3"/>
              </w:rPr>
              <w:t>師</w:t>
            </w:r>
            <w:r w:rsidRPr="00A57F28">
              <w:rPr>
                <w:rFonts w:eastAsia="Times New Roman"/>
                <w:color w:val="000000"/>
                <w:kern w:val="3"/>
              </w:rPr>
              <w:t xml:space="preserve"> </w:t>
            </w:r>
            <w:r w:rsidRPr="00A57F28">
              <w:rPr>
                <w:rFonts w:eastAsia="標楷體"/>
                <w:color w:val="000000"/>
                <w:kern w:val="3"/>
              </w:rPr>
              <w:t>回</w:t>
            </w:r>
            <w:r w:rsidRPr="00A57F28">
              <w:rPr>
                <w:rFonts w:eastAsia="Times New Roman"/>
                <w:color w:val="000000"/>
                <w:kern w:val="3"/>
              </w:rPr>
              <w:t xml:space="preserve"> </w:t>
            </w:r>
            <w:r w:rsidRPr="00A57F28">
              <w:rPr>
                <w:rFonts w:eastAsia="標楷體"/>
                <w:color w:val="000000"/>
                <w:kern w:val="3"/>
              </w:rPr>
              <w:t>覆</w:t>
            </w:r>
            <w:r w:rsidRPr="00A57F28">
              <w:rPr>
                <w:rFonts w:eastAsia="Times New Roman"/>
                <w:color w:val="000000"/>
                <w:kern w:val="3"/>
              </w:rPr>
              <w:t xml:space="preserve"> </w:t>
            </w:r>
            <w:r w:rsidRPr="00A57F28">
              <w:rPr>
                <w:rFonts w:eastAsia="標楷體"/>
                <w:color w:val="000000"/>
                <w:kern w:val="3"/>
              </w:rPr>
              <w:t>內</w:t>
            </w:r>
            <w:r w:rsidRPr="00A57F28">
              <w:rPr>
                <w:rFonts w:eastAsia="Times New Roman"/>
                <w:color w:val="000000"/>
                <w:kern w:val="3"/>
              </w:rPr>
              <w:t xml:space="preserve"> </w:t>
            </w:r>
            <w:r w:rsidRPr="00A57F28">
              <w:rPr>
                <w:rFonts w:eastAsia="標楷體"/>
                <w:color w:val="000000"/>
                <w:kern w:val="3"/>
              </w:rPr>
              <w:t>容</w:t>
            </w:r>
            <w:r w:rsidR="00B51218" w:rsidRPr="00A57F28">
              <w:rPr>
                <w:rFonts w:eastAsia="標楷體" w:hint="eastAsia"/>
                <w:color w:val="000000"/>
                <w:kern w:val="3"/>
                <w:sz w:val="18"/>
                <w:szCs w:val="18"/>
              </w:rPr>
              <w:t xml:space="preserve"> (</w:t>
            </w:r>
            <w:r w:rsidR="00194794">
              <w:rPr>
                <w:rFonts w:eastAsia="標楷體" w:hint="eastAsia"/>
                <w:color w:val="000000"/>
                <w:kern w:val="3"/>
                <w:sz w:val="18"/>
                <w:szCs w:val="18"/>
                <w:lang w:eastAsia="zh-HK"/>
              </w:rPr>
              <w:t>進修</w:t>
            </w:r>
            <w:r w:rsidR="00ED7A22" w:rsidRPr="00A57F28">
              <w:rPr>
                <w:rFonts w:eastAsia="標楷體" w:hint="eastAsia"/>
                <w:color w:val="000000"/>
                <w:kern w:val="3"/>
                <w:sz w:val="18"/>
                <w:szCs w:val="18"/>
                <w:lang w:eastAsia="zh-HK"/>
              </w:rPr>
              <w:t>組</w:t>
            </w:r>
            <w:r w:rsidR="00B51218" w:rsidRPr="00A57F28">
              <w:rPr>
                <w:rFonts w:eastAsia="標楷體" w:hint="eastAsia"/>
                <w:color w:val="000000"/>
                <w:kern w:val="3"/>
                <w:sz w:val="18"/>
                <w:szCs w:val="18"/>
                <w:lang w:eastAsia="zh-HK"/>
              </w:rPr>
              <w:t>抄錄並回復學生</w:t>
            </w:r>
            <w:r w:rsidR="00B51218" w:rsidRPr="00A57F28">
              <w:rPr>
                <w:rFonts w:eastAsia="標楷體" w:hint="eastAsia"/>
                <w:color w:val="000000"/>
                <w:kern w:val="3"/>
                <w:sz w:val="18"/>
                <w:szCs w:val="18"/>
              </w:rPr>
              <w:t>)</w:t>
            </w:r>
          </w:p>
        </w:tc>
      </w:tr>
      <w:tr w:rsidR="00E00ED4" w:rsidRPr="00A57F28" w:rsidTr="00E00ED4">
        <w:tblPrEx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1256" w:type="dxa"/>
            <w:gridSpan w:val="2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both"/>
              <w:textAlignment w:val="baseline"/>
              <w:rPr>
                <w:rFonts w:eastAsia="標楷體"/>
                <w:color w:val="000000"/>
                <w:spacing w:val="-26"/>
                <w:w w:val="90"/>
                <w:kern w:val="3"/>
              </w:rPr>
            </w:pPr>
            <w:r w:rsidRPr="00A57F28">
              <w:rPr>
                <w:rFonts w:eastAsia="標楷體"/>
                <w:color w:val="000000"/>
                <w:spacing w:val="-26"/>
                <w:w w:val="90"/>
                <w:kern w:val="3"/>
              </w:rPr>
              <w:t>成績評定標準</w:t>
            </w:r>
          </w:p>
          <w:p w:rsidR="00E00ED4" w:rsidRPr="00A57F28" w:rsidRDefault="00E00ED4" w:rsidP="00E00ED4">
            <w:pPr>
              <w:suppressAutoHyphens/>
              <w:autoSpaceDN w:val="0"/>
              <w:ind w:leftChars="-25" w:left="-60" w:rightChars="-25" w:right="-60"/>
              <w:jc w:val="both"/>
              <w:textAlignment w:val="baseline"/>
              <w:rPr>
                <w:rFonts w:eastAsia="標楷體"/>
                <w:color w:val="000000"/>
                <w:spacing w:val="-20"/>
                <w:w w:val="90"/>
                <w:kern w:val="3"/>
              </w:rPr>
            </w:pPr>
            <w:r w:rsidRPr="00A57F28">
              <w:rPr>
                <w:rFonts w:eastAsia="標楷體"/>
                <w:color w:val="000000"/>
                <w:spacing w:val="-20"/>
                <w:w w:val="90"/>
                <w:kern w:val="3"/>
                <w:sz w:val="20"/>
                <w:szCs w:val="20"/>
              </w:rPr>
              <w:t>（授課教師填寫）</w:t>
            </w:r>
          </w:p>
        </w:tc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0"/>
                <w:szCs w:val="20"/>
              </w:rPr>
            </w:pPr>
            <w:r w:rsidRPr="00A57F28">
              <w:rPr>
                <w:rFonts w:eastAsia="標楷體"/>
                <w:color w:val="000000"/>
                <w:kern w:val="3"/>
                <w:sz w:val="20"/>
                <w:szCs w:val="20"/>
              </w:rPr>
              <w:t>項目</w:t>
            </w:r>
          </w:p>
        </w:tc>
        <w:tc>
          <w:tcPr>
            <w:tcW w:w="1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期中考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期末考</w:t>
            </w:r>
          </w:p>
        </w:tc>
        <w:tc>
          <w:tcPr>
            <w:tcW w:w="13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平時成績</w:t>
            </w:r>
          </w:p>
        </w:tc>
        <w:tc>
          <w:tcPr>
            <w:tcW w:w="22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ind w:leftChars="-25" w:left="-60" w:rightChars="-25" w:right="-60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其他</w:t>
            </w:r>
            <w:r w:rsidRPr="00A57F28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：</w:t>
            </w:r>
            <w:r w:rsidRPr="00A57F28">
              <w:rPr>
                <w:rFonts w:eastAsia="Times New Roman"/>
                <w:color w:val="000000"/>
                <w:kern w:val="3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2439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複查後學期總成績</w:t>
            </w:r>
          </w:p>
        </w:tc>
      </w:tr>
      <w:tr w:rsidR="00E00ED4" w:rsidRPr="00A57F28" w:rsidTr="00E00ED4">
        <w:tblPrEx>
          <w:tblCellMar>
            <w:left w:w="10" w:type="dxa"/>
            <w:right w:w="10" w:type="dxa"/>
          </w:tblCellMar>
        </w:tblPrEx>
        <w:trPr>
          <w:trHeight w:val="505"/>
        </w:trPr>
        <w:tc>
          <w:tcPr>
            <w:tcW w:w="1256" w:type="dxa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color w:val="000000"/>
                <w:kern w:val="3"/>
                <w:lang w:bidi="hi-IN"/>
              </w:rPr>
            </w:pPr>
          </w:p>
        </w:tc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0"/>
                <w:szCs w:val="20"/>
              </w:rPr>
            </w:pPr>
            <w:r w:rsidRPr="00A57F28">
              <w:rPr>
                <w:rFonts w:eastAsia="標楷體"/>
                <w:color w:val="000000"/>
                <w:kern w:val="3"/>
                <w:sz w:val="20"/>
                <w:szCs w:val="20"/>
              </w:rPr>
              <w:t>配比</w:t>
            </w:r>
          </w:p>
        </w:tc>
        <w:tc>
          <w:tcPr>
            <w:tcW w:w="1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%</w:t>
            </w:r>
          </w:p>
        </w:tc>
        <w:tc>
          <w:tcPr>
            <w:tcW w:w="13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%</w:t>
            </w:r>
          </w:p>
        </w:tc>
        <w:tc>
          <w:tcPr>
            <w:tcW w:w="22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%</w:t>
            </w:r>
          </w:p>
        </w:tc>
        <w:tc>
          <w:tcPr>
            <w:tcW w:w="2439" w:type="dxa"/>
            <w:gridSpan w:val="2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Times New Roman"/>
                <w:color w:val="000000"/>
                <w:kern w:val="3"/>
                <w:sz w:val="22"/>
                <w:szCs w:val="22"/>
              </w:rPr>
              <w:t xml:space="preserve">     </w:t>
            </w: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</w:tr>
      <w:tr w:rsidR="00E00ED4" w:rsidRPr="00A57F28" w:rsidTr="00E00ED4">
        <w:tblPrEx>
          <w:tblCellMar>
            <w:left w:w="10" w:type="dxa"/>
            <w:right w:w="10" w:type="dxa"/>
          </w:tblCellMar>
        </w:tblPrEx>
        <w:trPr>
          <w:trHeight w:val="490"/>
        </w:trPr>
        <w:tc>
          <w:tcPr>
            <w:tcW w:w="1256" w:type="dxa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color w:val="000000"/>
                <w:kern w:val="3"/>
                <w:lang w:bidi="hi-IN"/>
              </w:rPr>
            </w:pPr>
          </w:p>
        </w:tc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0"/>
                <w:szCs w:val="20"/>
              </w:rPr>
            </w:pPr>
            <w:r w:rsidRPr="00A57F28">
              <w:rPr>
                <w:rFonts w:eastAsia="標楷體"/>
                <w:color w:val="000000"/>
                <w:kern w:val="3"/>
                <w:sz w:val="20"/>
                <w:szCs w:val="20"/>
              </w:rPr>
              <w:t>分數</w:t>
            </w:r>
          </w:p>
        </w:tc>
        <w:tc>
          <w:tcPr>
            <w:tcW w:w="1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  <w:tc>
          <w:tcPr>
            <w:tcW w:w="13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  <w:tc>
          <w:tcPr>
            <w:tcW w:w="22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  <w:tc>
          <w:tcPr>
            <w:tcW w:w="2439" w:type="dxa"/>
            <w:gridSpan w:val="2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color w:val="000000"/>
                <w:kern w:val="3"/>
                <w:lang w:bidi="hi-IN"/>
              </w:rPr>
            </w:pPr>
          </w:p>
        </w:tc>
      </w:tr>
      <w:tr w:rsidR="00E00ED4" w:rsidRPr="00A57F28" w:rsidTr="00E00ED4">
        <w:tblPrEx>
          <w:tblCellMar>
            <w:left w:w="10" w:type="dxa"/>
            <w:right w:w="10" w:type="dxa"/>
          </w:tblCellMar>
        </w:tblPrEx>
        <w:trPr>
          <w:trHeight w:val="1482"/>
        </w:trPr>
        <w:tc>
          <w:tcPr>
            <w:tcW w:w="10549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D4" w:rsidRPr="00A57F28" w:rsidRDefault="00E00ED4" w:rsidP="00E00ED4">
            <w:pPr>
              <w:suppressAutoHyphens/>
              <w:autoSpaceDN w:val="0"/>
              <w:spacing w:line="280" w:lineRule="exact"/>
              <w:textAlignment w:val="baseline"/>
              <w:rPr>
                <w:rFonts w:eastAsia="標楷體"/>
                <w:color w:val="000000"/>
                <w:lang w:eastAsia="zh-HK"/>
              </w:rPr>
            </w:pPr>
            <w:r w:rsidRPr="00A57F28">
              <w:rPr>
                <w:rFonts w:ascii="標楷體" w:eastAsia="標楷體" w:hAnsi="標楷體" w:cs="Mangal" w:hint="eastAsia"/>
                <w:b/>
                <w:color w:val="000000"/>
                <w:kern w:val="3"/>
                <w:lang w:eastAsia="zh-HK" w:bidi="hi-IN"/>
              </w:rPr>
              <w:t>處理情形：</w:t>
            </w:r>
            <w:r w:rsidRPr="00A57F28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B51218" w:rsidRPr="00A57F28">
              <w:rPr>
                <w:rFonts w:eastAsia="標楷體" w:hint="eastAsia"/>
                <w:b/>
                <w:color w:val="000000"/>
                <w:w w:val="90"/>
                <w:sz w:val="22"/>
                <w:szCs w:val="22"/>
                <w:lang w:eastAsia="zh-HK"/>
              </w:rPr>
              <w:t>請</w:t>
            </w:r>
            <w:r w:rsidRPr="00A57F28">
              <w:rPr>
                <w:rFonts w:eastAsia="標楷體" w:hint="eastAsia"/>
                <w:b/>
                <w:color w:val="000000"/>
                <w:w w:val="90"/>
                <w:sz w:val="22"/>
                <w:szCs w:val="22"/>
                <w:lang w:eastAsia="zh-HK"/>
              </w:rPr>
              <w:t>檢附書面佐證資料</w:t>
            </w:r>
            <w:r w:rsidRPr="00A57F28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</w:p>
          <w:p w:rsidR="00E00ED4" w:rsidRPr="00A57F28" w:rsidRDefault="00E00ED4" w:rsidP="00E00ED4">
            <w:pPr>
              <w:suppressAutoHyphens/>
              <w:autoSpaceDN w:val="0"/>
              <w:spacing w:line="280" w:lineRule="exact"/>
              <w:textAlignment w:val="baseline"/>
              <w:rPr>
                <w:rFonts w:eastAsia="標楷體"/>
                <w:color w:val="000000"/>
              </w:rPr>
            </w:pPr>
            <w:r w:rsidRPr="00A57F28">
              <w:rPr>
                <w:rFonts w:eastAsia="標楷體" w:hint="eastAsia"/>
                <w:color w:val="000000"/>
              </w:rPr>
              <w:t>□成績無誤不予變更</w:t>
            </w:r>
          </w:p>
          <w:p w:rsidR="00E00ED4" w:rsidRPr="00A57F28" w:rsidRDefault="00E00ED4" w:rsidP="00E00ED4">
            <w:pPr>
              <w:suppressAutoHyphens/>
              <w:autoSpaceDN w:val="0"/>
              <w:spacing w:line="280" w:lineRule="exact"/>
              <w:textAlignment w:val="baseline"/>
              <w:rPr>
                <w:rFonts w:eastAsia="標楷體"/>
                <w:color w:val="000000"/>
              </w:rPr>
            </w:pPr>
            <w:r w:rsidRPr="00A57F28">
              <w:rPr>
                <w:rFonts w:eastAsia="標楷體" w:hint="eastAsia"/>
                <w:color w:val="000000"/>
              </w:rPr>
              <w:t>□更正成績</w:t>
            </w:r>
            <w:r w:rsidRPr="00A57F28">
              <w:rPr>
                <w:rFonts w:eastAsia="標楷體" w:hint="eastAsia"/>
                <w:color w:val="000000"/>
              </w:rPr>
              <w:t xml:space="preserve"> </w:t>
            </w:r>
            <w:r w:rsidRPr="00A57F28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A57F28">
              <w:rPr>
                <w:rFonts w:eastAsia="標楷體" w:hint="eastAsia"/>
                <w:b/>
                <w:color w:val="000000"/>
                <w:w w:val="90"/>
                <w:sz w:val="22"/>
                <w:szCs w:val="22"/>
              </w:rPr>
              <w:t>教師另填成績更正申請書</w:t>
            </w:r>
            <w:r w:rsidRPr="00A57F28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  <w:r w:rsidRPr="00A57F2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E00ED4" w:rsidRPr="00A57F28" w:rsidRDefault="00E00ED4" w:rsidP="00E00ED4">
            <w:pPr>
              <w:suppressAutoHyphens/>
              <w:autoSpaceDN w:val="0"/>
              <w:spacing w:line="280" w:lineRule="exact"/>
              <w:textAlignment w:val="baseline"/>
              <w:rPr>
                <w:rFonts w:eastAsia="標楷體"/>
                <w:color w:val="000000"/>
                <w:lang w:eastAsia="zh-HK"/>
              </w:rPr>
            </w:pPr>
            <w:r w:rsidRPr="00A57F28">
              <w:rPr>
                <w:rFonts w:eastAsia="標楷體" w:hint="eastAsia"/>
                <w:color w:val="000000"/>
              </w:rPr>
              <w:t>□</w:t>
            </w:r>
            <w:r w:rsidRPr="00A57F28">
              <w:rPr>
                <w:rFonts w:eastAsia="標楷體" w:hint="eastAsia"/>
                <w:color w:val="000000"/>
                <w:lang w:eastAsia="zh-HK"/>
              </w:rPr>
              <w:t>其他：</w:t>
            </w:r>
          </w:p>
          <w:p w:rsidR="00E00ED4" w:rsidRPr="00A57F28" w:rsidRDefault="00E00ED4" w:rsidP="00E00ED4">
            <w:pPr>
              <w:suppressAutoHyphens/>
              <w:autoSpaceDN w:val="0"/>
              <w:spacing w:line="280" w:lineRule="exact"/>
              <w:ind w:leftChars="2500" w:left="6000"/>
              <w:textAlignment w:val="baseline"/>
              <w:rPr>
                <w:rFonts w:ascii="Liberation Serif" w:hAnsi="Liberation Serif" w:cs="Mangal"/>
                <w:color w:val="000000"/>
                <w:kern w:val="3"/>
                <w:u w:val="single"/>
                <w:lang w:bidi="hi-IN"/>
              </w:rPr>
            </w:pPr>
            <w:r w:rsidRPr="00A57F28">
              <w:rPr>
                <w:rFonts w:eastAsia="標楷體" w:hint="eastAsia"/>
                <w:b/>
                <w:color w:val="000000"/>
              </w:rPr>
              <w:t>任課教師簽名：</w:t>
            </w:r>
            <w:r w:rsidRPr="00A57F28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</w:t>
            </w:r>
          </w:p>
        </w:tc>
      </w:tr>
      <w:tr w:rsidR="00E00ED4" w:rsidRPr="00A57F28" w:rsidTr="00E00ED4">
        <w:tblPrEx>
          <w:tblCellMar>
            <w:left w:w="10" w:type="dxa"/>
            <w:right w:w="10" w:type="dxa"/>
          </w:tblCellMar>
        </w:tblPrEx>
        <w:trPr>
          <w:trHeight w:val="360"/>
        </w:trPr>
        <w:tc>
          <w:tcPr>
            <w:tcW w:w="3388" w:type="dxa"/>
            <w:gridSpan w:val="6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194794" w:rsidP="00E00ED4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進修</w:t>
            </w:r>
            <w:r w:rsidR="00E00ED4" w:rsidRPr="00A57F28">
              <w:rPr>
                <w:rFonts w:eastAsia="標楷體" w:hint="eastAsia"/>
                <w:color w:val="000000"/>
                <w:sz w:val="26"/>
                <w:szCs w:val="26"/>
              </w:rPr>
              <w:t>組承辦人員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</w:tcBorders>
            <w:vAlign w:val="center"/>
          </w:tcPr>
          <w:p w:rsidR="00E00ED4" w:rsidRPr="00A57F28" w:rsidRDefault="00194794" w:rsidP="00E00ED4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進修</w:t>
            </w:r>
            <w:r w:rsidR="00E00ED4" w:rsidRPr="00A57F28">
              <w:rPr>
                <w:rFonts w:eastAsia="標楷體" w:hint="eastAsia"/>
                <w:color w:val="000000"/>
                <w:sz w:val="26"/>
                <w:szCs w:val="26"/>
              </w:rPr>
              <w:t>組組長</w:t>
            </w:r>
          </w:p>
        </w:tc>
        <w:tc>
          <w:tcPr>
            <w:tcW w:w="377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ED4" w:rsidRPr="00A57F28" w:rsidRDefault="00E00ED4" w:rsidP="00E00ED4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7F28">
              <w:rPr>
                <w:rFonts w:eastAsia="標楷體" w:hint="eastAsia"/>
                <w:color w:val="000000"/>
                <w:sz w:val="26"/>
                <w:szCs w:val="26"/>
              </w:rPr>
              <w:t>教</w:t>
            </w:r>
            <w:r w:rsidRPr="00A57F28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proofErr w:type="gramStart"/>
            <w:r w:rsidRPr="00A57F28">
              <w:rPr>
                <w:rFonts w:eastAsia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Pr="00A57F28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A57F28"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E00ED4" w:rsidRPr="00A57F28" w:rsidTr="00E00ED4">
        <w:tblPrEx>
          <w:tblCellMar>
            <w:left w:w="10" w:type="dxa"/>
            <w:right w:w="10" w:type="dxa"/>
          </w:tblCellMar>
        </w:tblPrEx>
        <w:trPr>
          <w:trHeight w:val="490"/>
        </w:trPr>
        <w:tc>
          <w:tcPr>
            <w:tcW w:w="3388" w:type="dxa"/>
            <w:gridSpan w:val="6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88" w:type="dxa"/>
            <w:gridSpan w:val="7"/>
            <w:tcBorders>
              <w:bottom w:val="single" w:sz="12" w:space="0" w:color="auto"/>
            </w:tcBorders>
            <w:vAlign w:val="center"/>
          </w:tcPr>
          <w:p w:rsidR="00E00ED4" w:rsidRPr="00A57F28" w:rsidRDefault="00E00ED4" w:rsidP="00E00ED4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E00ED4" w:rsidRPr="00A57F28" w:rsidRDefault="00E00ED4" w:rsidP="00E00ED4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E00ED4" w:rsidRPr="00A57F28" w:rsidRDefault="00E00ED4" w:rsidP="00E00ED4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77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0ED4" w:rsidRPr="00A57F28" w:rsidRDefault="00E00ED4" w:rsidP="00E00ED4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E00ED4" w:rsidRPr="00A57F28" w:rsidRDefault="00E00ED4" w:rsidP="00E00ED4">
      <w:pPr>
        <w:spacing w:line="240" w:lineRule="exact"/>
        <w:jc w:val="both"/>
        <w:rPr>
          <w:rFonts w:ascii="標楷體" w:eastAsia="標楷體"/>
          <w:color w:val="000000"/>
          <w:w w:val="90"/>
          <w:sz w:val="21"/>
          <w:szCs w:val="21"/>
        </w:rPr>
      </w:pPr>
    </w:p>
    <w:p w:rsidR="00387DC6" w:rsidRPr="00A57F28" w:rsidRDefault="00387DC6">
      <w:pPr>
        <w:rPr>
          <w:color w:val="000000"/>
        </w:rPr>
      </w:pPr>
      <w:r w:rsidRPr="00A57F28">
        <w:rPr>
          <w:rFonts w:hint="eastAsia"/>
          <w:color w:val="000000"/>
        </w:rPr>
        <w:t>-----------------------------------------------------------------------------------------------------------------</w:t>
      </w:r>
      <w:r w:rsidR="00C970DB" w:rsidRPr="00A57F28">
        <w:rPr>
          <w:rFonts w:hint="eastAsia"/>
          <w:color w:val="000000"/>
        </w:rPr>
        <w:t>------------</w:t>
      </w:r>
    </w:p>
    <w:p w:rsidR="00613749" w:rsidRPr="00A57F28" w:rsidRDefault="00613749" w:rsidP="00A01874">
      <w:pPr>
        <w:ind w:firstLineChars="1150" w:firstLine="3453"/>
        <w:rPr>
          <w:rFonts w:eastAsia="標楷體"/>
          <w:b/>
          <w:color w:val="000000"/>
          <w:sz w:val="30"/>
          <w:szCs w:val="30"/>
        </w:rPr>
      </w:pPr>
      <w:r w:rsidRPr="00A57F28">
        <w:rPr>
          <w:rFonts w:ascii="標楷體" w:eastAsia="標楷體" w:hAnsi="標楷體" w:hint="eastAsia"/>
          <w:b/>
          <w:color w:val="000000"/>
          <w:sz w:val="30"/>
          <w:szCs w:val="30"/>
        </w:rPr>
        <w:t>學生申請成績複查回條</w:t>
      </w:r>
    </w:p>
    <w:p w:rsidR="00FF4A47" w:rsidRPr="00A57F28" w:rsidRDefault="004E3688" w:rsidP="001D638F">
      <w:pPr>
        <w:spacing w:beforeLines="50" w:before="180"/>
        <w:ind w:firstLineChars="50" w:firstLine="130"/>
        <w:rPr>
          <w:color w:val="000000"/>
          <w:sz w:val="21"/>
          <w:szCs w:val="21"/>
        </w:rPr>
      </w:pPr>
      <w:r w:rsidRPr="00A57F28">
        <w:rPr>
          <w:rFonts w:eastAsia="標楷體" w:hint="eastAsia"/>
          <w:b/>
          <w:color w:val="000000"/>
          <w:sz w:val="26"/>
          <w:szCs w:val="26"/>
        </w:rPr>
        <w:t>學號：</w:t>
      </w:r>
      <w:r w:rsidR="001D638F" w:rsidRPr="00A57F28">
        <w:rPr>
          <w:rFonts w:eastAsia="標楷體" w:hint="eastAsia"/>
          <w:color w:val="000000"/>
          <w:sz w:val="26"/>
          <w:szCs w:val="26"/>
          <w:u w:val="single"/>
        </w:rPr>
        <w:t xml:space="preserve"> </w:t>
      </w:r>
      <w:r w:rsidR="001D638F" w:rsidRPr="00A57F28">
        <w:rPr>
          <w:rFonts w:eastAsia="標楷體"/>
          <w:color w:val="000000"/>
          <w:sz w:val="26"/>
          <w:szCs w:val="26"/>
          <w:u w:val="single"/>
        </w:rPr>
        <w:t xml:space="preserve">  </w:t>
      </w:r>
      <w:r w:rsidR="00613749" w:rsidRPr="00A57F28">
        <w:rPr>
          <w:rFonts w:eastAsia="標楷體" w:hint="eastAsia"/>
          <w:color w:val="000000"/>
          <w:sz w:val="26"/>
          <w:szCs w:val="26"/>
          <w:u w:val="single"/>
        </w:rPr>
        <w:t xml:space="preserve"> </w:t>
      </w:r>
      <w:r w:rsidR="001D638F" w:rsidRPr="00A57F28">
        <w:rPr>
          <w:rFonts w:eastAsia="標楷體"/>
          <w:color w:val="000000"/>
          <w:sz w:val="26"/>
          <w:szCs w:val="26"/>
          <w:u w:val="single"/>
        </w:rPr>
        <w:t xml:space="preserve">            </w:t>
      </w:r>
      <w:r w:rsidRPr="00A57F28">
        <w:rPr>
          <w:rFonts w:eastAsia="標楷體" w:hint="eastAsia"/>
          <w:b/>
          <w:color w:val="000000"/>
          <w:sz w:val="26"/>
          <w:szCs w:val="26"/>
        </w:rPr>
        <w:t>姓名</w:t>
      </w:r>
      <w:r w:rsidRPr="00A57F28">
        <w:rPr>
          <w:rFonts w:eastAsia="標楷體" w:hint="eastAsia"/>
          <w:color w:val="000000"/>
          <w:sz w:val="26"/>
          <w:szCs w:val="26"/>
        </w:rPr>
        <w:t>：</w:t>
      </w:r>
      <w:r w:rsidRPr="00A57F28">
        <w:rPr>
          <w:rFonts w:eastAsia="標楷體" w:hint="eastAsia"/>
          <w:color w:val="000000"/>
          <w:sz w:val="26"/>
          <w:szCs w:val="26"/>
          <w:u w:val="single"/>
        </w:rPr>
        <w:t xml:space="preserve"> </w:t>
      </w:r>
      <w:r w:rsidR="001D638F" w:rsidRPr="00A57F28"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 w:rsidR="00FF4A47" w:rsidRPr="00A57F28">
        <w:rPr>
          <w:rFonts w:eastAsia="標楷體" w:hint="eastAsia"/>
          <w:b/>
          <w:color w:val="000000"/>
          <w:sz w:val="26"/>
          <w:szCs w:val="26"/>
        </w:rPr>
        <w:t>科目：</w:t>
      </w:r>
      <w:r w:rsidR="00FF4A47" w:rsidRPr="00A57F28">
        <w:rPr>
          <w:rFonts w:eastAsia="標楷體" w:hint="eastAsia"/>
          <w:color w:val="000000"/>
          <w:sz w:val="26"/>
          <w:szCs w:val="26"/>
          <w:u w:val="single"/>
        </w:rPr>
        <w:t xml:space="preserve">          </w:t>
      </w:r>
      <w:r w:rsidR="00613749" w:rsidRPr="00A57F28">
        <w:rPr>
          <w:rFonts w:eastAsia="標楷體" w:hint="eastAsia"/>
          <w:color w:val="000000"/>
          <w:sz w:val="26"/>
          <w:szCs w:val="26"/>
          <w:u w:val="single"/>
        </w:rPr>
        <w:t xml:space="preserve">  </w:t>
      </w:r>
      <w:r w:rsidR="001D638F" w:rsidRPr="00A57F28">
        <w:rPr>
          <w:rFonts w:eastAsia="標楷體"/>
          <w:color w:val="000000"/>
          <w:sz w:val="26"/>
          <w:szCs w:val="26"/>
          <w:u w:val="single"/>
        </w:rPr>
        <w:t xml:space="preserve">  </w:t>
      </w:r>
      <w:r w:rsidR="00FF4A47" w:rsidRPr="00A57F28">
        <w:rPr>
          <w:rFonts w:eastAsia="標楷體" w:hint="eastAsia"/>
          <w:color w:val="000000"/>
          <w:sz w:val="26"/>
          <w:szCs w:val="26"/>
        </w:rPr>
        <w:t xml:space="preserve"> </w:t>
      </w:r>
      <w:r w:rsidRPr="00A57F28">
        <w:rPr>
          <w:rFonts w:hint="eastAsia"/>
          <w:color w:val="000000"/>
          <w:sz w:val="21"/>
          <w:szCs w:val="21"/>
        </w:rPr>
        <w:t>(</w:t>
      </w:r>
      <w:r w:rsidRPr="00A57F28">
        <w:rPr>
          <w:rFonts w:hint="eastAsia"/>
          <w:color w:val="000000"/>
          <w:sz w:val="21"/>
          <w:szCs w:val="21"/>
        </w:rPr>
        <w:t>學生自行填寫</w:t>
      </w:r>
      <w:r w:rsidRPr="00A57F28">
        <w:rPr>
          <w:rFonts w:hint="eastAsia"/>
          <w:color w:val="000000"/>
          <w:sz w:val="21"/>
          <w:szCs w:val="21"/>
        </w:rPr>
        <w:t>)</w:t>
      </w:r>
    </w:p>
    <w:p w:rsidR="00A01874" w:rsidRPr="00A57F28" w:rsidRDefault="00E00ED4" w:rsidP="00E00ED4">
      <w:pPr>
        <w:spacing w:beforeLines="50" w:before="180"/>
        <w:ind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 w:rsidRPr="00A57F28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成績複查結果：</w:t>
      </w:r>
      <w:r w:rsidR="00010C59" w:rsidRPr="00A57F28">
        <w:rPr>
          <w:rFonts w:hint="eastAsia"/>
          <w:color w:val="000000"/>
          <w:sz w:val="21"/>
          <w:szCs w:val="21"/>
        </w:rPr>
        <w:t>(</w:t>
      </w:r>
      <w:r w:rsidR="00194794">
        <w:rPr>
          <w:rFonts w:hint="eastAsia"/>
          <w:color w:val="000000"/>
          <w:sz w:val="21"/>
          <w:szCs w:val="21"/>
          <w:lang w:eastAsia="zh-HK"/>
        </w:rPr>
        <w:t>進修</w:t>
      </w:r>
      <w:r w:rsidR="00010C59" w:rsidRPr="00A57F28">
        <w:rPr>
          <w:rFonts w:hint="eastAsia"/>
          <w:color w:val="000000"/>
          <w:sz w:val="21"/>
          <w:szCs w:val="21"/>
          <w:lang w:eastAsia="zh-HK"/>
        </w:rPr>
        <w:t>組</w:t>
      </w:r>
      <w:r w:rsidR="00010C59" w:rsidRPr="00A57F28">
        <w:rPr>
          <w:rFonts w:hint="eastAsia"/>
          <w:color w:val="000000"/>
          <w:sz w:val="21"/>
          <w:szCs w:val="21"/>
        </w:rPr>
        <w:t>填寫</w:t>
      </w:r>
      <w:r w:rsidR="00010C59" w:rsidRPr="00A57F28">
        <w:rPr>
          <w:rFonts w:hint="eastAsia"/>
          <w:color w:val="000000"/>
          <w:sz w:val="21"/>
          <w:szCs w:val="21"/>
        </w:rPr>
        <w:t>)</w:t>
      </w:r>
    </w:p>
    <w:tbl>
      <w:tblPr>
        <w:tblpPr w:leftFromText="180" w:rightFromText="180" w:vertAnchor="text" w:horzAnchor="margin" w:tblpY="27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833"/>
        <w:gridCol w:w="1131"/>
        <w:gridCol w:w="1274"/>
        <w:gridCol w:w="1322"/>
        <w:gridCol w:w="2284"/>
        <w:gridCol w:w="2358"/>
      </w:tblGrid>
      <w:tr w:rsidR="00E00ED4" w:rsidRPr="00A57F28" w:rsidTr="00036D03">
        <w:trPr>
          <w:trHeight w:val="299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both"/>
              <w:textAlignment w:val="baseline"/>
              <w:rPr>
                <w:rFonts w:eastAsia="標楷體"/>
                <w:color w:val="000000"/>
                <w:spacing w:val="-20"/>
                <w:w w:val="90"/>
                <w:kern w:val="3"/>
              </w:rPr>
            </w:pPr>
            <w:r w:rsidRPr="00A57F28">
              <w:rPr>
                <w:rFonts w:eastAsia="標楷體"/>
                <w:color w:val="000000"/>
                <w:spacing w:val="-26"/>
                <w:w w:val="90"/>
                <w:kern w:val="3"/>
              </w:rPr>
              <w:t>成績評定標準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0"/>
                <w:szCs w:val="20"/>
              </w:rPr>
            </w:pPr>
            <w:r w:rsidRPr="00A57F28">
              <w:rPr>
                <w:rFonts w:eastAsia="標楷體"/>
                <w:color w:val="000000"/>
                <w:kern w:val="3"/>
                <w:sz w:val="20"/>
                <w:szCs w:val="20"/>
              </w:rPr>
              <w:t>項目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期中考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期末考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平時成績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ind w:leftChars="-25" w:left="-60" w:rightChars="-25" w:right="-60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其他</w:t>
            </w:r>
            <w:r w:rsidRPr="00A57F28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：</w:t>
            </w:r>
            <w:r w:rsidRPr="00A57F28">
              <w:rPr>
                <w:rFonts w:eastAsia="Times New Roman"/>
                <w:color w:val="000000"/>
                <w:kern w:val="3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複查後學期總成績</w:t>
            </w:r>
          </w:p>
        </w:tc>
      </w:tr>
      <w:tr w:rsidR="00E00ED4" w:rsidRPr="00A57F28" w:rsidTr="00036D03">
        <w:trPr>
          <w:trHeight w:val="463"/>
        </w:trPr>
        <w:tc>
          <w:tcPr>
            <w:tcW w:w="12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color w:val="000000"/>
                <w:kern w:val="3"/>
                <w:lang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0"/>
                <w:szCs w:val="20"/>
              </w:rPr>
            </w:pPr>
            <w:r w:rsidRPr="00A57F28">
              <w:rPr>
                <w:rFonts w:eastAsia="標楷體"/>
                <w:color w:val="000000"/>
                <w:kern w:val="3"/>
                <w:sz w:val="20"/>
                <w:szCs w:val="20"/>
              </w:rPr>
              <w:t>配比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%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</w:tr>
      <w:tr w:rsidR="00E00ED4" w:rsidRPr="00A57F28" w:rsidTr="00036D03">
        <w:trPr>
          <w:trHeight w:val="449"/>
        </w:trPr>
        <w:tc>
          <w:tcPr>
            <w:tcW w:w="12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color w:val="000000"/>
                <w:kern w:val="3"/>
                <w:lang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  <w:sz w:val="20"/>
                <w:szCs w:val="20"/>
              </w:rPr>
            </w:pPr>
            <w:r w:rsidRPr="00A57F28">
              <w:rPr>
                <w:rFonts w:eastAsia="標楷體"/>
                <w:color w:val="000000"/>
                <w:kern w:val="3"/>
                <w:sz w:val="20"/>
                <w:szCs w:val="20"/>
              </w:rPr>
              <w:t>分數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jc w:val="right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A57F28">
              <w:rPr>
                <w:rFonts w:eastAsia="標楷體"/>
                <w:color w:val="000000"/>
                <w:kern w:val="3"/>
                <w:sz w:val="22"/>
                <w:szCs w:val="22"/>
              </w:rPr>
              <w:t>分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ED4" w:rsidRPr="00A57F28" w:rsidRDefault="00E00ED4" w:rsidP="00E00ED4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color w:val="000000"/>
                <w:kern w:val="3"/>
                <w:lang w:bidi="hi-IN"/>
              </w:rPr>
            </w:pPr>
          </w:p>
        </w:tc>
      </w:tr>
      <w:tr w:rsidR="00E00ED4" w:rsidRPr="00A57F28" w:rsidTr="00036D03">
        <w:trPr>
          <w:trHeight w:val="91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D4" w:rsidRPr="00A57F28" w:rsidRDefault="00E00ED4" w:rsidP="00E00ED4">
            <w:pPr>
              <w:spacing w:line="360" w:lineRule="exact"/>
              <w:ind w:firstLineChars="50" w:firstLine="13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57F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□成績無誤不予變更</w:t>
            </w:r>
          </w:p>
          <w:p w:rsidR="00E00ED4" w:rsidRPr="00A57F28" w:rsidRDefault="00E00ED4" w:rsidP="00E00ED4">
            <w:pPr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57F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□更正成績(待提請教務會議審議通過後始得更正)</w:t>
            </w:r>
          </w:p>
          <w:p w:rsidR="00E00ED4" w:rsidRDefault="00E00ED4" w:rsidP="00E00ED4">
            <w:pPr>
              <w:spacing w:line="360" w:lineRule="exact"/>
              <w:ind w:firstLineChars="50" w:firstLine="13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57F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□其他：</w:t>
            </w:r>
          </w:p>
          <w:p w:rsidR="00D24A1C" w:rsidRPr="00A57F28" w:rsidRDefault="00D24A1C" w:rsidP="00E00ED4">
            <w:pPr>
              <w:spacing w:line="360" w:lineRule="exact"/>
              <w:ind w:firstLineChars="50" w:firstLine="13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00ED4" w:rsidRPr="00A57F28" w:rsidRDefault="00194794" w:rsidP="00D24A1C">
            <w:pPr>
              <w:ind w:leftChars="1600" w:left="3840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6"/>
              </w:rPr>
              <w:t>進修</w:t>
            </w:r>
            <w:r w:rsidR="00E00ED4" w:rsidRPr="00A57F28">
              <w:rPr>
                <w:rFonts w:eastAsia="標楷體" w:hint="eastAsia"/>
                <w:b/>
                <w:color w:val="000000"/>
                <w:sz w:val="28"/>
                <w:szCs w:val="26"/>
              </w:rPr>
              <w:t>組</w:t>
            </w:r>
            <w:r w:rsidR="00E00ED4" w:rsidRPr="00A57F2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戳記：</w:t>
            </w:r>
            <w:r w:rsidR="00E00ED4" w:rsidRPr="00A57F28">
              <w:rPr>
                <w:rFonts w:ascii="標楷體" w:eastAsia="標楷體"/>
                <w:b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E00ED4" w:rsidRPr="00A57F28">
              <w:rPr>
                <w:rFonts w:ascii="標楷體" w:eastAsia="標楷體"/>
                <w:b/>
                <w:color w:val="000000"/>
                <w:sz w:val="28"/>
                <w:szCs w:val="28"/>
              </w:rPr>
              <w:t xml:space="preserve">   </w:t>
            </w:r>
            <w:r w:rsidR="00E00ED4" w:rsidRPr="00A57F28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 xml:space="preserve">年 </w:t>
            </w:r>
            <w:r w:rsidR="00E00ED4" w:rsidRPr="00A57F28">
              <w:rPr>
                <w:rFonts w:ascii="標楷體" w:eastAsia="標楷體"/>
                <w:b/>
                <w:color w:val="000000"/>
                <w:sz w:val="26"/>
                <w:szCs w:val="26"/>
              </w:rPr>
              <w:t xml:space="preserve">  </w:t>
            </w:r>
            <w:r w:rsidR="00E00ED4" w:rsidRPr="00A57F28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 xml:space="preserve">月 </w:t>
            </w:r>
            <w:r w:rsidR="00E00ED4" w:rsidRPr="00A57F28">
              <w:rPr>
                <w:rFonts w:ascii="標楷體" w:eastAsia="標楷體"/>
                <w:b/>
                <w:color w:val="000000"/>
                <w:sz w:val="26"/>
                <w:szCs w:val="26"/>
              </w:rPr>
              <w:t xml:space="preserve">  </w:t>
            </w:r>
            <w:r w:rsidR="00E00ED4" w:rsidRPr="00A57F28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日</w:t>
            </w:r>
          </w:p>
        </w:tc>
      </w:tr>
    </w:tbl>
    <w:p w:rsidR="00E00ED4" w:rsidRPr="004E3688" w:rsidRDefault="00E00ED4">
      <w:pPr>
        <w:ind w:leftChars="1500" w:left="3600"/>
        <w:rPr>
          <w:rFonts w:ascii="標楷體" w:eastAsia="標楷體"/>
        </w:rPr>
      </w:pPr>
    </w:p>
    <w:sectPr w:rsidR="00E00ED4" w:rsidRPr="004E3688" w:rsidSect="00036D03">
      <w:pgSz w:w="11906" w:h="16838"/>
      <w:pgMar w:top="284" w:right="924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899" w:rsidRDefault="00BC5899" w:rsidP="00FC3CAD">
      <w:r>
        <w:separator/>
      </w:r>
    </w:p>
  </w:endnote>
  <w:endnote w:type="continuationSeparator" w:id="0">
    <w:p w:rsidR="00BC5899" w:rsidRDefault="00BC5899" w:rsidP="00FC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899" w:rsidRDefault="00BC5899" w:rsidP="00FC3CAD">
      <w:r>
        <w:separator/>
      </w:r>
    </w:p>
  </w:footnote>
  <w:footnote w:type="continuationSeparator" w:id="0">
    <w:p w:rsidR="00BC5899" w:rsidRDefault="00BC5899" w:rsidP="00FC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0087"/>
    <w:multiLevelType w:val="hybridMultilevel"/>
    <w:tmpl w:val="FD7AE996"/>
    <w:lvl w:ilvl="0" w:tplc="84CE657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460EC"/>
    <w:multiLevelType w:val="hybridMultilevel"/>
    <w:tmpl w:val="125EEEB8"/>
    <w:lvl w:ilvl="0" w:tplc="88EC4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D91EA7"/>
    <w:multiLevelType w:val="hybridMultilevel"/>
    <w:tmpl w:val="5F3AA5D4"/>
    <w:lvl w:ilvl="0" w:tplc="45A8AF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1923259"/>
    <w:multiLevelType w:val="hybridMultilevel"/>
    <w:tmpl w:val="E84EAF72"/>
    <w:lvl w:ilvl="0" w:tplc="3822C10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3F"/>
    <w:rsid w:val="00010C59"/>
    <w:rsid w:val="00036D03"/>
    <w:rsid w:val="00075C5B"/>
    <w:rsid w:val="000F456E"/>
    <w:rsid w:val="00132886"/>
    <w:rsid w:val="00162F3F"/>
    <w:rsid w:val="001644D2"/>
    <w:rsid w:val="00194794"/>
    <w:rsid w:val="001C22C6"/>
    <w:rsid w:val="001D638F"/>
    <w:rsid w:val="001F0356"/>
    <w:rsid w:val="002A1801"/>
    <w:rsid w:val="002D3714"/>
    <w:rsid w:val="002D3DCF"/>
    <w:rsid w:val="002D6502"/>
    <w:rsid w:val="0036698B"/>
    <w:rsid w:val="00380EC1"/>
    <w:rsid w:val="00387DC6"/>
    <w:rsid w:val="003D16EB"/>
    <w:rsid w:val="003F7B1C"/>
    <w:rsid w:val="00423703"/>
    <w:rsid w:val="004E3688"/>
    <w:rsid w:val="0053503D"/>
    <w:rsid w:val="00537BA1"/>
    <w:rsid w:val="0054753A"/>
    <w:rsid w:val="0057447E"/>
    <w:rsid w:val="006058CE"/>
    <w:rsid w:val="00613749"/>
    <w:rsid w:val="00655AA0"/>
    <w:rsid w:val="00657D7C"/>
    <w:rsid w:val="006736E9"/>
    <w:rsid w:val="00683420"/>
    <w:rsid w:val="00705FDA"/>
    <w:rsid w:val="00743C1C"/>
    <w:rsid w:val="00752711"/>
    <w:rsid w:val="0078113A"/>
    <w:rsid w:val="00784443"/>
    <w:rsid w:val="007D3586"/>
    <w:rsid w:val="008B15AD"/>
    <w:rsid w:val="008E21CC"/>
    <w:rsid w:val="00910401"/>
    <w:rsid w:val="0097164D"/>
    <w:rsid w:val="009A2147"/>
    <w:rsid w:val="009B72FD"/>
    <w:rsid w:val="009C218F"/>
    <w:rsid w:val="00A00DF9"/>
    <w:rsid w:val="00A01874"/>
    <w:rsid w:val="00A57F28"/>
    <w:rsid w:val="00A74B22"/>
    <w:rsid w:val="00AE124C"/>
    <w:rsid w:val="00AF074E"/>
    <w:rsid w:val="00AF6BD6"/>
    <w:rsid w:val="00B47FB5"/>
    <w:rsid w:val="00B51218"/>
    <w:rsid w:val="00B707DA"/>
    <w:rsid w:val="00B777E9"/>
    <w:rsid w:val="00BC5899"/>
    <w:rsid w:val="00C01986"/>
    <w:rsid w:val="00C025C2"/>
    <w:rsid w:val="00C042EB"/>
    <w:rsid w:val="00C51E3C"/>
    <w:rsid w:val="00C970DB"/>
    <w:rsid w:val="00D24A1C"/>
    <w:rsid w:val="00D33B2A"/>
    <w:rsid w:val="00E00ED4"/>
    <w:rsid w:val="00E03C20"/>
    <w:rsid w:val="00E33317"/>
    <w:rsid w:val="00EC3994"/>
    <w:rsid w:val="00ED6393"/>
    <w:rsid w:val="00ED7A22"/>
    <w:rsid w:val="00F119F9"/>
    <w:rsid w:val="00F30C6F"/>
    <w:rsid w:val="00F3149C"/>
    <w:rsid w:val="00F51901"/>
    <w:rsid w:val="00FC3CAD"/>
    <w:rsid w:val="00FD5AA5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15596"/>
  <w15:chartTrackingRefBased/>
  <w15:docId w15:val="{B6D3BB60-B8FB-4380-9038-26C3AFD6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C3CAD"/>
    <w:rPr>
      <w:kern w:val="2"/>
    </w:rPr>
  </w:style>
  <w:style w:type="paragraph" w:styleId="a5">
    <w:name w:val="footer"/>
    <w:basedOn w:val="a"/>
    <w:link w:val="a6"/>
    <w:rsid w:val="00FC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C3CAD"/>
    <w:rPr>
      <w:kern w:val="2"/>
    </w:rPr>
  </w:style>
  <w:style w:type="paragraph" w:styleId="a7">
    <w:name w:val="Balloon Text"/>
    <w:basedOn w:val="a"/>
    <w:link w:val="a8"/>
    <w:rsid w:val="00C970D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970DB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andard">
    <w:name w:val="Standard"/>
    <w:rsid w:val="001D638F"/>
    <w:pPr>
      <w:widowControl w:val="0"/>
      <w:suppressAutoHyphens/>
      <w:autoSpaceDN w:val="0"/>
      <w:textAlignment w:val="baseline"/>
    </w:pPr>
    <w:rPr>
      <w:rFonts w:eastAsia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0CE3-BAAD-47E8-8391-FDA18C06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yahui</cp:lastModifiedBy>
  <cp:revision>3</cp:revision>
  <cp:lastPrinted>2023-07-22T09:21:00Z</cp:lastPrinted>
  <dcterms:created xsi:type="dcterms:W3CDTF">2023-07-24T05:54:00Z</dcterms:created>
  <dcterms:modified xsi:type="dcterms:W3CDTF">2024-01-31T09:23:00Z</dcterms:modified>
</cp:coreProperties>
</file>