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2896"/>
        <w:tblW w:w="10207" w:type="dxa"/>
        <w:tblLook w:val="04A0" w:firstRow="1" w:lastRow="0" w:firstColumn="1" w:lastColumn="0" w:noHBand="0" w:noVBand="1"/>
      </w:tblPr>
      <w:tblGrid>
        <w:gridCol w:w="1791"/>
        <w:gridCol w:w="323"/>
        <w:gridCol w:w="1293"/>
        <w:gridCol w:w="646"/>
        <w:gridCol w:w="485"/>
        <w:gridCol w:w="485"/>
        <w:gridCol w:w="484"/>
        <w:gridCol w:w="485"/>
        <w:gridCol w:w="485"/>
        <w:gridCol w:w="161"/>
        <w:gridCol w:w="323"/>
        <w:gridCol w:w="485"/>
        <w:gridCol w:w="485"/>
        <w:gridCol w:w="323"/>
        <w:gridCol w:w="1953"/>
      </w:tblGrid>
      <w:tr w:rsidR="00881D90" w:rsidRPr="005A341E" w:rsidTr="00782706">
        <w:tc>
          <w:tcPr>
            <w:tcW w:w="2114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粘貼證號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預算科目</w:t>
            </w:r>
          </w:p>
        </w:tc>
        <w:tc>
          <w:tcPr>
            <w:tcW w:w="3878" w:type="dxa"/>
            <w:gridSpan w:val="9"/>
          </w:tcPr>
          <w:p w:rsidR="00881D90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金額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distribute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用途說明</w:t>
            </w:r>
          </w:p>
        </w:tc>
      </w:tr>
      <w:tr w:rsidR="00881D90" w:rsidRPr="005A341E" w:rsidTr="00782706">
        <w:tc>
          <w:tcPr>
            <w:tcW w:w="2114" w:type="dxa"/>
            <w:gridSpan w:val="2"/>
            <w:vMerge/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39" w:type="dxa"/>
            <w:gridSpan w:val="2"/>
            <w:vMerge/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千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百</w:t>
            </w:r>
          </w:p>
        </w:tc>
        <w:tc>
          <w:tcPr>
            <w:tcW w:w="484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十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萬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千</w:t>
            </w:r>
          </w:p>
        </w:tc>
        <w:tc>
          <w:tcPr>
            <w:tcW w:w="484" w:type="dxa"/>
            <w:gridSpan w:val="2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百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十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元</w:t>
            </w:r>
          </w:p>
        </w:tc>
        <w:tc>
          <w:tcPr>
            <w:tcW w:w="2276" w:type="dxa"/>
            <w:gridSpan w:val="2"/>
            <w:vMerge/>
          </w:tcPr>
          <w:p w:rsidR="00881D90" w:rsidRPr="005A341E" w:rsidRDefault="00881D90" w:rsidP="00782706">
            <w:pPr>
              <w:jc w:val="distribute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881D90" w:rsidRPr="005A341E" w:rsidTr="00782706">
        <w:trPr>
          <w:trHeight w:val="963"/>
        </w:trPr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</w:tr>
      <w:tr w:rsidR="00881D90" w:rsidRPr="005A341E" w:rsidTr="00782706">
        <w:trPr>
          <w:trHeight w:val="730"/>
        </w:trPr>
        <w:tc>
          <w:tcPr>
            <w:tcW w:w="1791" w:type="dxa"/>
          </w:tcPr>
          <w:p w:rsidR="00881D90" w:rsidRPr="005A341E" w:rsidRDefault="00A66C44" w:rsidP="00782706">
            <w:pPr>
              <w:jc w:val="distribute"/>
              <w:rPr>
                <w:rFonts w:ascii="KaiTi" w:eastAsia="KaiTi" w:hAnsi="KaiTi" w:hint="eastAsia"/>
              </w:rPr>
            </w:pPr>
            <w:r w:rsidRPr="005A341E">
              <w:rPr>
                <w:rFonts w:ascii="KaiTi" w:eastAsia="KaiTi" w:hAnsi="KaiTi" w:hint="eastAsia"/>
              </w:rPr>
              <w:t>教務行政組</w:t>
            </w:r>
          </w:p>
          <w:p w:rsidR="00A66C44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承辦人</w:t>
            </w:r>
          </w:p>
        </w:tc>
        <w:tc>
          <w:tcPr>
            <w:tcW w:w="1616" w:type="dxa"/>
            <w:gridSpan w:val="2"/>
          </w:tcPr>
          <w:p w:rsidR="00A66C44" w:rsidRPr="005A341E" w:rsidRDefault="00A66C44" w:rsidP="00782706">
            <w:pPr>
              <w:jc w:val="distribute"/>
              <w:rPr>
                <w:rFonts w:ascii="KaiTi" w:eastAsia="KaiTi" w:hAnsi="KaiTi" w:hint="eastAsia"/>
              </w:rPr>
            </w:pPr>
            <w:r w:rsidRPr="005A341E">
              <w:rPr>
                <w:rFonts w:ascii="KaiTi" w:eastAsia="KaiTi" w:hAnsi="KaiTi" w:hint="eastAsia"/>
              </w:rPr>
              <w:t>教務行政組</w:t>
            </w:r>
          </w:p>
          <w:p w:rsidR="00881D90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組長</w:t>
            </w:r>
          </w:p>
        </w:tc>
        <w:tc>
          <w:tcPr>
            <w:tcW w:w="1616" w:type="dxa"/>
            <w:gridSpan w:val="3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教務長</w:t>
            </w:r>
          </w:p>
        </w:tc>
        <w:tc>
          <w:tcPr>
            <w:tcW w:w="1615" w:type="dxa"/>
            <w:gridSpan w:val="4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 w:hint="eastAsia"/>
              </w:rPr>
            </w:pPr>
            <w:r w:rsidRPr="005A341E">
              <w:rPr>
                <w:rFonts w:ascii="KaiTi" w:eastAsia="KaiTi" w:hAnsi="KaiTi" w:hint="eastAsia"/>
              </w:rPr>
              <w:t>總務處</w:t>
            </w:r>
          </w:p>
          <w:p w:rsidR="009F60A5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(出納組)</w:t>
            </w:r>
          </w:p>
        </w:tc>
        <w:tc>
          <w:tcPr>
            <w:tcW w:w="1616" w:type="dxa"/>
            <w:gridSpan w:val="4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主計室</w:t>
            </w:r>
          </w:p>
        </w:tc>
        <w:tc>
          <w:tcPr>
            <w:tcW w:w="1953" w:type="dxa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校長</w:t>
            </w:r>
          </w:p>
        </w:tc>
      </w:tr>
      <w:tr w:rsidR="009F60A5" w:rsidRPr="005A341E" w:rsidTr="00782706">
        <w:trPr>
          <w:trHeight w:val="1924"/>
        </w:trPr>
        <w:tc>
          <w:tcPr>
            <w:tcW w:w="1791" w:type="dxa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2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3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5" w:type="dxa"/>
            <w:gridSpan w:val="4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4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53" w:type="dxa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</w:tr>
    </w:tbl>
    <w:p w:rsidR="00A66C44" w:rsidRPr="00583F50" w:rsidRDefault="000577EE" w:rsidP="000577EE">
      <w:pPr>
        <w:jc w:val="center"/>
        <w:rPr>
          <w:rFonts w:ascii="KaiTi" w:eastAsia="KaiTi" w:hAnsi="KaiTi" w:hint="eastAsia"/>
          <w:b/>
          <w:sz w:val="52"/>
          <w:szCs w:val="52"/>
        </w:rPr>
      </w:pPr>
      <w:r w:rsidRPr="00583F50">
        <w:rPr>
          <w:rFonts w:ascii="KaiTi" w:eastAsia="KaiTi" w:hAnsi="KaiTi" w:hint="eastAsia"/>
          <w:b/>
          <w:sz w:val="52"/>
          <w:szCs w:val="52"/>
        </w:rPr>
        <w:t>國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立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proofErr w:type="gramStart"/>
      <w:r w:rsidRPr="00583F50">
        <w:rPr>
          <w:rFonts w:ascii="KaiTi" w:eastAsia="KaiTi" w:hAnsi="KaiTi" w:hint="eastAsia"/>
          <w:b/>
          <w:sz w:val="52"/>
          <w:szCs w:val="52"/>
        </w:rPr>
        <w:t>臺</w:t>
      </w:r>
      <w:proofErr w:type="gramEnd"/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北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商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業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大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學</w:t>
      </w:r>
    </w:p>
    <w:p w:rsidR="000577EE" w:rsidRPr="00583F50" w:rsidRDefault="000577EE" w:rsidP="000577EE">
      <w:pPr>
        <w:jc w:val="center"/>
        <w:rPr>
          <w:rFonts w:ascii="KaiTi" w:eastAsia="KaiTi" w:hAnsi="KaiTi" w:hint="eastAsia"/>
          <w:b/>
          <w:sz w:val="52"/>
          <w:szCs w:val="52"/>
        </w:rPr>
      </w:pPr>
      <w:proofErr w:type="gramStart"/>
      <w:r w:rsidRPr="00583F50">
        <w:rPr>
          <w:rFonts w:ascii="KaiTi" w:eastAsia="KaiTi" w:hAnsi="KaiTi" w:hint="eastAsia"/>
          <w:b/>
          <w:sz w:val="52"/>
          <w:szCs w:val="52"/>
        </w:rPr>
        <w:t>黏</w:t>
      </w:r>
      <w:proofErr w:type="gramEnd"/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貼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憑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證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用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843"/>
        <w:gridCol w:w="1435"/>
        <w:gridCol w:w="1706"/>
        <w:gridCol w:w="1969"/>
        <w:gridCol w:w="2977"/>
      </w:tblGrid>
      <w:tr w:rsidR="009F60A5" w:rsidRPr="005A341E" w:rsidTr="00355D61">
        <w:trPr>
          <w:trHeight w:val="733"/>
        </w:trPr>
        <w:tc>
          <w:tcPr>
            <w:tcW w:w="10207" w:type="dxa"/>
            <w:gridSpan w:val="6"/>
          </w:tcPr>
          <w:p w:rsidR="009F60A5" w:rsidRPr="00583F50" w:rsidRDefault="009F60A5" w:rsidP="009F60A5">
            <w:pPr>
              <w:jc w:val="distribute"/>
              <w:rPr>
                <w:rFonts w:ascii="KaiTi" w:eastAsia="KaiTi" w:hAnsi="KaiTi" w:hint="eastAsia"/>
                <w:b/>
                <w:sz w:val="52"/>
                <w:szCs w:val="52"/>
              </w:rPr>
            </w:pPr>
            <w:r w:rsidRPr="00583F50">
              <w:rPr>
                <w:rFonts w:ascii="KaiTi" w:eastAsia="KaiTi" w:hAnsi="KaiTi" w:hint="eastAsia"/>
                <w:b/>
                <w:sz w:val="52"/>
                <w:szCs w:val="52"/>
              </w:rPr>
              <w:t>退費申請表</w:t>
            </w:r>
          </w:p>
        </w:tc>
      </w:tr>
      <w:tr w:rsidR="00ED73CC" w:rsidRPr="005A341E" w:rsidTr="00355D61">
        <w:trPr>
          <w:trHeight w:val="351"/>
        </w:trPr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9F60A5" w:rsidRPr="005A341E" w:rsidRDefault="009F60A5" w:rsidP="009F60A5">
            <w:pPr>
              <w:jc w:val="center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□校  友-姓名：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 w:hint="eastAsia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9F60A5" w:rsidRPr="005A341E" w:rsidRDefault="00DE639E" w:rsidP="000577EE">
            <w:pPr>
              <w:jc w:val="center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身分證字號：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 w:hint="eastAsia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9F60A5" w:rsidRPr="005A341E" w:rsidRDefault="008D1D5B" w:rsidP="008D1D5B">
            <w:pPr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連絡電話：</w:t>
            </w:r>
            <w:r w:rsidR="00ED73CC"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</w:t>
            </w:r>
          </w:p>
        </w:tc>
      </w:tr>
      <w:tr w:rsidR="00ED73CC" w:rsidRPr="005A341E" w:rsidTr="00355D61">
        <w:trPr>
          <w:trHeight w:val="366"/>
        </w:trPr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9F60A5" w:rsidRPr="005A341E" w:rsidRDefault="009F60A5" w:rsidP="000577EE">
            <w:pPr>
              <w:jc w:val="center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□在校生-姓名：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 w:hint="eastAsia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DE639E" w:rsidP="000577EE">
            <w:pPr>
              <w:jc w:val="center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身分證字號：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 w:hint="eastAsia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0A5" w:rsidRPr="005A341E" w:rsidRDefault="008D1D5B" w:rsidP="008D1D5B">
            <w:pPr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學號：</w:t>
            </w:r>
            <w:r w:rsidR="00ED73CC"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</w:t>
            </w:r>
          </w:p>
        </w:tc>
      </w:tr>
      <w:tr w:rsidR="00ED73CC" w:rsidRPr="005A341E" w:rsidTr="00355D61">
        <w:trPr>
          <w:trHeight w:val="625"/>
        </w:trPr>
        <w:tc>
          <w:tcPr>
            <w:tcW w:w="10207" w:type="dxa"/>
            <w:gridSpan w:val="6"/>
            <w:tcBorders>
              <w:top w:val="nil"/>
            </w:tcBorders>
          </w:tcPr>
          <w:p w:rsidR="00ED73CC" w:rsidRPr="005A341E" w:rsidRDefault="00ED73CC" w:rsidP="00ED73CC">
            <w:pPr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退費原因：</w:t>
            </w:r>
          </w:p>
          <w:p w:rsidR="00ED73CC" w:rsidRPr="005A341E" w:rsidRDefault="00ED73CC" w:rsidP="00ED73CC">
            <w:pPr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                     </w:t>
            </w:r>
            <w:r w:rsidR="005A341E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 </w:t>
            </w:r>
          </w:p>
        </w:tc>
      </w:tr>
      <w:tr w:rsidR="00ED73CC" w:rsidRPr="005A341E" w:rsidTr="00355D61">
        <w:trPr>
          <w:trHeight w:val="597"/>
        </w:trPr>
        <w:tc>
          <w:tcPr>
            <w:tcW w:w="10207" w:type="dxa"/>
            <w:gridSpan w:val="6"/>
            <w:vAlign w:val="center"/>
          </w:tcPr>
          <w:p w:rsidR="00ED73CC" w:rsidRPr="005A341E" w:rsidRDefault="00ED73CC" w:rsidP="00ED73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</w:t>
            </w:r>
            <w:r w:rsidRPr="005A341E">
              <w:rPr>
                <w:rFonts w:ascii="KaiTi" w:eastAsia="KaiTi" w:hAnsi="KaiTi" w:hint="eastAsia"/>
                <w:szCs w:val="24"/>
              </w:rPr>
              <w:t xml:space="preserve"> 郵局，</w:t>
            </w:r>
            <w:proofErr w:type="gramStart"/>
            <w:r w:rsidRPr="005A341E">
              <w:rPr>
                <w:rFonts w:ascii="KaiTi" w:eastAsia="KaiTi" w:hAnsi="KaiTi" w:hint="eastAsia"/>
                <w:szCs w:val="24"/>
              </w:rPr>
              <w:t>局號</w:t>
            </w:r>
            <w:proofErr w:type="gramEnd"/>
            <w:r w:rsidRPr="005A341E">
              <w:rPr>
                <w:rFonts w:ascii="KaiTi" w:eastAsia="KaiTi" w:hAnsi="KaiTi" w:hint="eastAsia"/>
                <w:szCs w:val="24"/>
              </w:rPr>
              <w:t>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</w:t>
            </w:r>
            <w:r w:rsidRPr="005A341E">
              <w:rPr>
                <w:rFonts w:ascii="KaiTi" w:eastAsia="KaiTi" w:hAnsi="KaiTi" w:hint="eastAsia"/>
                <w:szCs w:val="24"/>
              </w:rPr>
              <w:t>帳號：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717348" w:rsidRPr="005A341E" w:rsidTr="00355D61">
        <w:trPr>
          <w:trHeight w:val="691"/>
        </w:trPr>
        <w:tc>
          <w:tcPr>
            <w:tcW w:w="10207" w:type="dxa"/>
            <w:gridSpan w:val="6"/>
            <w:vAlign w:val="center"/>
          </w:tcPr>
          <w:p w:rsidR="00717348" w:rsidRPr="005A341E" w:rsidRDefault="00717348" w:rsidP="007173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KaiTi" w:eastAsia="KaiTi" w:hAnsi="KaiTi" w:hint="eastAsia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  <w:r w:rsidRPr="005A341E">
              <w:rPr>
                <w:rFonts w:ascii="KaiTi" w:eastAsia="KaiTi" w:hAnsi="KaiTi" w:hint="eastAsia"/>
                <w:szCs w:val="24"/>
              </w:rPr>
              <w:t xml:space="preserve"> 銀行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</w:t>
            </w:r>
            <w:r w:rsidRPr="005A341E">
              <w:rPr>
                <w:rFonts w:ascii="KaiTi" w:eastAsia="KaiTi" w:hAnsi="KaiTi" w:hint="eastAsia"/>
                <w:szCs w:val="24"/>
              </w:rPr>
              <w:t>分行，帳號：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5A341E" w:rsidRPr="005A341E" w:rsidTr="00355D61">
        <w:trPr>
          <w:trHeight w:val="1232"/>
        </w:trPr>
        <w:tc>
          <w:tcPr>
            <w:tcW w:w="1277" w:type="dxa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 w:hint="eastAsia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附件1</w:t>
            </w:r>
          </w:p>
        </w:tc>
        <w:tc>
          <w:tcPr>
            <w:tcW w:w="8930" w:type="dxa"/>
            <w:gridSpan w:val="5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 w:hint="eastAsia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原收據</w:t>
            </w:r>
            <w:proofErr w:type="gramStart"/>
            <w:r w:rsidRPr="005A341E">
              <w:rPr>
                <w:rFonts w:ascii="KaiTi" w:eastAsia="KaiTi" w:hAnsi="KaiTi" w:hint="eastAsia"/>
                <w:sz w:val="32"/>
                <w:szCs w:val="32"/>
              </w:rPr>
              <w:t>浮貼處</w:t>
            </w:r>
            <w:proofErr w:type="gramEnd"/>
          </w:p>
        </w:tc>
      </w:tr>
      <w:tr w:rsidR="005A341E" w:rsidRPr="005A341E" w:rsidTr="00355D61">
        <w:trPr>
          <w:trHeight w:val="2965"/>
        </w:trPr>
        <w:tc>
          <w:tcPr>
            <w:tcW w:w="1277" w:type="dxa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 w:hint="eastAsia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附件2</w:t>
            </w:r>
          </w:p>
        </w:tc>
        <w:tc>
          <w:tcPr>
            <w:tcW w:w="8930" w:type="dxa"/>
            <w:gridSpan w:val="5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 w:hint="eastAsia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存摺影</w:t>
            </w:r>
            <w:proofErr w:type="gramStart"/>
            <w:r w:rsidRPr="005A341E">
              <w:rPr>
                <w:rFonts w:ascii="KaiTi" w:eastAsia="KaiTi" w:hAnsi="KaiTi" w:hint="eastAsia"/>
                <w:sz w:val="32"/>
                <w:szCs w:val="32"/>
              </w:rPr>
              <w:t>本浮貼處</w:t>
            </w:r>
            <w:proofErr w:type="gramEnd"/>
          </w:p>
        </w:tc>
      </w:tr>
    </w:tbl>
    <w:p w:rsidR="000577EE" w:rsidRPr="005A341E" w:rsidRDefault="000577EE" w:rsidP="00583F50">
      <w:pPr>
        <w:jc w:val="center"/>
        <w:rPr>
          <w:rFonts w:ascii="KaiTi" w:eastAsia="KaiTi" w:hAnsi="KaiTi"/>
          <w:szCs w:val="24"/>
        </w:rPr>
      </w:pPr>
      <w:bookmarkStart w:id="0" w:name="_GoBack"/>
      <w:bookmarkEnd w:id="0"/>
    </w:p>
    <w:sectPr w:rsidR="000577EE" w:rsidRPr="005A341E" w:rsidSect="000577EE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1AE"/>
    <w:multiLevelType w:val="hybridMultilevel"/>
    <w:tmpl w:val="4FB084D4"/>
    <w:lvl w:ilvl="0" w:tplc="062E8D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7"/>
    <w:rsid w:val="000577EE"/>
    <w:rsid w:val="00140CD0"/>
    <w:rsid w:val="00355D61"/>
    <w:rsid w:val="004447E7"/>
    <w:rsid w:val="00583F50"/>
    <w:rsid w:val="005A341E"/>
    <w:rsid w:val="00717348"/>
    <w:rsid w:val="00782706"/>
    <w:rsid w:val="00881D90"/>
    <w:rsid w:val="008D1D5B"/>
    <w:rsid w:val="00912A93"/>
    <w:rsid w:val="009F60A5"/>
    <w:rsid w:val="00A548B2"/>
    <w:rsid w:val="00A66C44"/>
    <w:rsid w:val="00C035FA"/>
    <w:rsid w:val="00D029A4"/>
    <w:rsid w:val="00DE639E"/>
    <w:rsid w:val="00ED4073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2017-11-21T07:44:00Z</cp:lastPrinted>
  <dcterms:created xsi:type="dcterms:W3CDTF">2017-11-21T07:45:00Z</dcterms:created>
  <dcterms:modified xsi:type="dcterms:W3CDTF">2017-11-21T07:45:00Z</dcterms:modified>
</cp:coreProperties>
</file>