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AF" w:rsidRDefault="00F014AF">
      <w:r w:rsidRPr="00F014AF">
        <w:rPr>
          <w:noProof/>
        </w:rPr>
        <w:drawing>
          <wp:anchor distT="0" distB="0" distL="114300" distR="114300" simplePos="0" relativeHeight="251658240" behindDoc="0" locked="0" layoutInCell="1" allowOverlap="1" wp14:anchorId="441E616D" wp14:editId="5C8C66E4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6877050" cy="6848475"/>
            <wp:effectExtent l="0" t="0" r="0" b="9525"/>
            <wp:wrapSquare wrapText="bothSides"/>
            <wp:docPr id="1" name="圖片 1" descr="F:\D槽\104=學年度\104=1=資訊\202 企業\2023 餐飲&amp;旅宿業-聯合徵才活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槽\104=學年度\104=1=資訊\202 企業\2023 餐飲&amp;旅宿業-聯合徵才活動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4AF" w:rsidRDefault="00F014AF" w:rsidP="00F014AF">
      <w:pPr>
        <w:spacing w:line="280" w:lineRule="exact"/>
        <w:rPr>
          <w:rFonts w:ascii="標楷體" w:eastAsia="標楷體" w:hAnsi="標楷體"/>
          <w:sz w:val="40"/>
          <w:szCs w:val="40"/>
        </w:rPr>
      </w:pPr>
    </w:p>
    <w:p w:rsidR="00F014AF" w:rsidRPr="00F014AF" w:rsidRDefault="00F014AF" w:rsidP="00F014AF">
      <w:pPr>
        <w:spacing w:line="320" w:lineRule="exact"/>
        <w:rPr>
          <w:rFonts w:ascii="標楷體" w:eastAsia="標楷體" w:hAnsi="標楷體"/>
          <w:color w:val="222222"/>
          <w:sz w:val="36"/>
          <w:szCs w:val="36"/>
          <w:shd w:val="clear" w:color="auto" w:fill="FFFFFF"/>
        </w:rPr>
      </w:pPr>
      <w:hyperlink r:id="rId5" w:tgtFrame="_blank" w:history="1">
        <w:r w:rsidRPr="00F014AF">
          <w:rPr>
            <w:rStyle w:val="a3"/>
            <w:rFonts w:ascii="標楷體" w:eastAsia="標楷體" w:hAnsi="標楷體" w:hint="eastAsia"/>
            <w:color w:val="1155CC"/>
            <w:sz w:val="36"/>
            <w:szCs w:val="36"/>
            <w:shd w:val="clear" w:color="auto" w:fill="FFFFFF"/>
          </w:rPr>
          <w:t>點我看詳細職缺</w:t>
        </w:r>
      </w:hyperlink>
      <w:r w:rsidRPr="00F014AF">
        <w:rPr>
          <w:rFonts w:ascii="標楷體" w:eastAsia="標楷體" w:hAnsi="標楷體" w:hint="eastAsia"/>
          <w:color w:val="222222"/>
          <w:sz w:val="36"/>
          <w:szCs w:val="36"/>
          <w:shd w:val="clear" w:color="auto" w:fill="FFFFFF"/>
        </w:rPr>
        <w:t>   </w:t>
      </w:r>
    </w:p>
    <w:p w:rsidR="00F014AF" w:rsidRDefault="00F014AF" w:rsidP="00F014AF">
      <w:pPr>
        <w:widowControl/>
        <w:shd w:val="clear" w:color="auto" w:fill="FFFFFF"/>
        <w:spacing w:line="280" w:lineRule="exact"/>
        <w:rPr>
          <w:rFonts w:ascii="微軟正黑體" w:eastAsia="微軟正黑體" w:hAnsi="微軟正黑體" w:cs="Arial"/>
          <w:b/>
          <w:bCs/>
          <w:color w:val="0000FF"/>
          <w:kern w:val="0"/>
          <w:sz w:val="30"/>
          <w:szCs w:val="30"/>
        </w:rPr>
      </w:pPr>
    </w:p>
    <w:p w:rsidR="00F014AF" w:rsidRPr="00F014AF" w:rsidRDefault="00F014AF" w:rsidP="00F014AF">
      <w:pPr>
        <w:widowControl/>
        <w:shd w:val="clear" w:color="auto" w:fill="FFFFFF"/>
        <w:spacing w:line="32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F014AF">
        <w:rPr>
          <w:rFonts w:ascii="微軟正黑體" w:eastAsia="微軟正黑體" w:hAnsi="微軟正黑體" w:cs="Arial" w:hint="eastAsia"/>
          <w:b/>
          <w:bCs/>
          <w:color w:val="0000FF"/>
          <w:kern w:val="0"/>
          <w:sz w:val="30"/>
          <w:szCs w:val="30"/>
        </w:rPr>
        <w:t>【交通資訊】</w:t>
      </w:r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Arial" w:eastAsia="新細明體" w:hAnsi="Arial" w:cs="Arial"/>
          <w:color w:val="222222"/>
          <w:kern w:val="0"/>
          <w:szCs w:val="24"/>
        </w:rPr>
      </w:pPr>
      <w:r w:rsidRPr="00F014AF">
        <w:rPr>
          <w:rFonts w:ascii="微軟正黑體" w:eastAsia="微軟正黑體" w:hAnsi="微軟正黑體" w:cs="Arial" w:hint="eastAsia"/>
          <w:b/>
          <w:bCs/>
          <w:color w:val="9900FF"/>
          <w:kern w:val="0"/>
          <w:sz w:val="26"/>
          <w:szCs w:val="26"/>
        </w:rPr>
        <w:t>搭乘公車</w:t>
      </w:r>
      <w:bookmarkStart w:id="0" w:name="_GoBack"/>
      <w:bookmarkEnd w:id="0"/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新細明體" w:eastAsia="新細明體" w:hAnsi="新細明體" w:cs="新細明體"/>
          <w:color w:val="222222"/>
          <w:kern w:val="0"/>
          <w:sz w:val="22"/>
        </w:rPr>
      </w:pPr>
      <w:r w:rsidRPr="00F014AF">
        <w:rPr>
          <w:rFonts w:ascii="微軟正黑體" w:eastAsia="微軟正黑體" w:hAnsi="微軟正黑體" w:cs="新細明體" w:hint="eastAsia"/>
          <w:color w:val="000000"/>
          <w:kern w:val="0"/>
          <w:sz w:val="26"/>
          <w:szCs w:val="26"/>
        </w:rPr>
        <w:t>●</w:t>
      </w:r>
      <w:r w:rsidRPr="00F014AF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搭乘</w:t>
      </w:r>
      <w:r w:rsidRPr="00F014AF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【232】</w:t>
      </w:r>
      <w:r w:rsidRPr="00F014AF">
        <w:rPr>
          <w:rFonts w:ascii="微軟正黑體" w:eastAsia="微軟正黑體" w:hAnsi="微軟正黑體" w:cs="新細明體" w:hint="eastAsia"/>
          <w:color w:val="212121"/>
          <w:kern w:val="0"/>
          <w:sz w:val="22"/>
        </w:rPr>
        <w:t>至</w:t>
      </w:r>
      <w:r w:rsidRPr="00F014AF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【溪墘站】</w:t>
      </w:r>
      <w:r w:rsidRPr="00F014AF">
        <w:rPr>
          <w:rFonts w:ascii="微軟正黑體" w:eastAsia="微軟正黑體" w:hAnsi="微軟正黑體" w:cs="新細明體" w:hint="eastAsia"/>
          <w:color w:val="212121"/>
          <w:kern w:val="0"/>
          <w:sz w:val="22"/>
        </w:rPr>
        <w:t>下車，往捷運三民高中站方向步行約6分鐘即到達。</w:t>
      </w:r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新細明體" w:eastAsia="新細明體" w:hAnsi="新細明體" w:cs="新細明體" w:hint="eastAsia"/>
          <w:color w:val="222222"/>
          <w:kern w:val="0"/>
          <w:sz w:val="22"/>
        </w:rPr>
      </w:pPr>
      <w:r w:rsidRPr="00F014AF">
        <w:rPr>
          <w:rFonts w:ascii="微軟正黑體" w:eastAsia="微軟正黑體" w:hAnsi="微軟正黑體" w:cs="新細明體" w:hint="eastAsia"/>
          <w:color w:val="000000"/>
          <w:kern w:val="0"/>
          <w:sz w:val="26"/>
          <w:szCs w:val="26"/>
        </w:rPr>
        <w:t>●</w:t>
      </w:r>
      <w:r w:rsidRPr="00F014AF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搭乘</w:t>
      </w:r>
      <w:r w:rsidRPr="00F014AF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【857】</w:t>
      </w:r>
      <w:r w:rsidRPr="00F014AF">
        <w:rPr>
          <w:rFonts w:ascii="微軟正黑體" w:eastAsia="微軟正黑體" w:hAnsi="微軟正黑體" w:cs="新細明體" w:hint="eastAsia"/>
          <w:color w:val="212121"/>
          <w:kern w:val="0"/>
          <w:sz w:val="22"/>
        </w:rPr>
        <w:t>至</w:t>
      </w:r>
      <w:r w:rsidRPr="00F014AF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【捷運三民高中站】</w:t>
      </w:r>
      <w:r w:rsidRPr="00F014AF">
        <w:rPr>
          <w:rFonts w:ascii="微軟正黑體" w:eastAsia="微軟正黑體" w:hAnsi="微軟正黑體" w:cs="新細明體" w:hint="eastAsia"/>
          <w:color w:val="212121"/>
          <w:kern w:val="0"/>
          <w:sz w:val="22"/>
        </w:rPr>
        <w:t>下車，步行約2分鐘即到達。</w:t>
      </w:r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F014AF">
        <w:rPr>
          <w:rFonts w:ascii="微軟正黑體" w:eastAsia="微軟正黑體" w:hAnsi="微軟正黑體" w:cs="Arial" w:hint="eastAsia"/>
          <w:b/>
          <w:bCs/>
          <w:color w:val="9900FF"/>
          <w:kern w:val="0"/>
          <w:sz w:val="26"/>
          <w:szCs w:val="26"/>
        </w:rPr>
        <w:t>搭乘捷運</w:t>
      </w:r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Arial" w:eastAsia="新細明體" w:hAnsi="Arial" w:cs="Arial"/>
          <w:color w:val="222222"/>
          <w:kern w:val="0"/>
          <w:sz w:val="22"/>
        </w:rPr>
      </w:pPr>
      <w:r w:rsidRPr="00F014AF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●</w:t>
      </w:r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台北火車站搭乘者,請先搭乘淡水線至【民權西路站】轉搭「</w:t>
      </w:r>
      <w:proofErr w:type="gramStart"/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新蘆線</w:t>
      </w:r>
      <w:proofErr w:type="gramEnd"/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-蘆洲線」至【捷運三民高中站】下車。</w:t>
      </w:r>
    </w:p>
    <w:p w:rsidR="00F014AF" w:rsidRPr="00F014AF" w:rsidRDefault="00F014AF" w:rsidP="00F014AF">
      <w:pPr>
        <w:widowControl/>
        <w:shd w:val="clear" w:color="auto" w:fill="FFFFFF"/>
        <w:spacing w:line="400" w:lineRule="exact"/>
        <w:rPr>
          <w:rFonts w:ascii="標楷體" w:eastAsia="標楷體" w:hAnsi="標楷體" w:hint="eastAsia"/>
          <w:sz w:val="40"/>
          <w:szCs w:val="40"/>
        </w:rPr>
      </w:pPr>
      <w:r w:rsidRPr="00F014AF">
        <w:rPr>
          <w:rFonts w:ascii="微軟正黑體" w:eastAsia="微軟正黑體" w:hAnsi="微軟正黑體" w:cs="Arial" w:hint="eastAsia"/>
          <w:color w:val="000000"/>
          <w:kern w:val="0"/>
          <w:sz w:val="26"/>
          <w:szCs w:val="26"/>
        </w:rPr>
        <w:t>●</w:t>
      </w:r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板南線，可由忠孝新生站轉搭</w:t>
      </w:r>
      <w:r w:rsidRPr="00F014AF">
        <w:rPr>
          <w:rFonts w:ascii="微軟正黑體" w:eastAsia="微軟正黑體" w:hAnsi="微軟正黑體" w:cs="Arial" w:hint="eastAsia"/>
          <w:color w:val="FF0000"/>
          <w:kern w:val="0"/>
          <w:sz w:val="22"/>
        </w:rPr>
        <w:t>「</w:t>
      </w:r>
      <w:proofErr w:type="gramStart"/>
      <w:r w:rsidRPr="00F014AF">
        <w:rPr>
          <w:rFonts w:ascii="微軟正黑體" w:eastAsia="微軟正黑體" w:hAnsi="微軟正黑體" w:cs="Arial" w:hint="eastAsia"/>
          <w:color w:val="FF0000"/>
          <w:kern w:val="0"/>
          <w:sz w:val="22"/>
        </w:rPr>
        <w:t>新蘆線</w:t>
      </w:r>
      <w:proofErr w:type="gramEnd"/>
      <w:r w:rsidRPr="00F014AF">
        <w:rPr>
          <w:rFonts w:ascii="微軟正黑體" w:eastAsia="微軟正黑體" w:hAnsi="微軟正黑體" w:cs="Arial" w:hint="eastAsia"/>
          <w:color w:val="FF0000"/>
          <w:kern w:val="0"/>
          <w:sz w:val="22"/>
        </w:rPr>
        <w:t>-蘆洲線」</w:t>
      </w:r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至</w:t>
      </w:r>
      <w:r w:rsidRPr="00F014AF">
        <w:rPr>
          <w:rFonts w:ascii="微軟正黑體" w:eastAsia="微軟正黑體" w:hAnsi="微軟正黑體" w:cs="Arial" w:hint="eastAsia"/>
          <w:color w:val="FF0000"/>
          <w:kern w:val="0"/>
          <w:sz w:val="22"/>
        </w:rPr>
        <w:t>【捷運三民高中站】</w:t>
      </w:r>
      <w:r w:rsidRPr="00F014AF">
        <w:rPr>
          <w:rFonts w:ascii="微軟正黑體" w:eastAsia="微軟正黑體" w:hAnsi="微軟正黑體" w:cs="Arial" w:hint="eastAsia"/>
          <w:color w:val="212121"/>
          <w:kern w:val="0"/>
          <w:sz w:val="22"/>
        </w:rPr>
        <w:t>下車。</w:t>
      </w:r>
    </w:p>
    <w:sectPr w:rsidR="00F014AF" w:rsidRPr="00F014AF" w:rsidSect="00F014AF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AF"/>
    <w:rsid w:val="00DF1955"/>
    <w:rsid w:val="00F0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C921"/>
  <w15:chartTrackingRefBased/>
  <w15:docId w15:val="{8CF80A60-9D74-41D0-BFCE-43B4A7AB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4AF"/>
    <w:rPr>
      <w:color w:val="0000FF"/>
      <w:u w:val="single"/>
    </w:rPr>
  </w:style>
  <w:style w:type="paragraph" w:customStyle="1" w:styleId="m-1465149823142186551main-a03">
    <w:name w:val="m_-1465149823142186551main-a03"/>
    <w:basedOn w:val="a"/>
    <w:rsid w:val="00F014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7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b.taiwanjobs.gov.tw/internet/jobwanted/JobOpeningDetail2.aspx?luk=109596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工讀生</dc:creator>
  <cp:keywords/>
  <dc:description/>
  <cp:lastModifiedBy>工讀生</cp:lastModifiedBy>
  <cp:revision>1</cp:revision>
  <dcterms:created xsi:type="dcterms:W3CDTF">2023-06-01T12:08:00Z</dcterms:created>
  <dcterms:modified xsi:type="dcterms:W3CDTF">2023-06-01T12:18:00Z</dcterms:modified>
</cp:coreProperties>
</file>