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10E" w:rsidRPr="00C9786B" w:rsidRDefault="00B4526C" w:rsidP="00C9786B">
      <w:pPr>
        <w:rPr>
          <w:rFonts w:ascii="新細明體" w:hAnsi="新細明體"/>
          <w:sz w:val="40"/>
          <w:szCs w:val="40"/>
        </w:rPr>
      </w:pPr>
      <w:r w:rsidRPr="00FB14DC">
        <w:rPr>
          <w:rFonts w:ascii="新細明體" w:hAnsi="新細明體" w:hint="eastAsia"/>
          <w:w w:val="95"/>
          <w:kern w:val="0"/>
          <w:sz w:val="40"/>
          <w:szCs w:val="40"/>
          <w:fitText w:val="9600" w:id="870056960"/>
        </w:rPr>
        <w:t>國立</w:t>
      </w:r>
      <w:proofErr w:type="gramStart"/>
      <w:r w:rsidRPr="00FB14DC">
        <w:rPr>
          <w:rFonts w:ascii="新細明體" w:hAnsi="新細明體" w:hint="eastAsia"/>
          <w:w w:val="95"/>
          <w:kern w:val="0"/>
          <w:sz w:val="40"/>
          <w:szCs w:val="40"/>
          <w:fitText w:val="9600" w:id="870056960"/>
        </w:rPr>
        <w:t>臺</w:t>
      </w:r>
      <w:proofErr w:type="gramEnd"/>
      <w:r w:rsidRPr="00FB14DC">
        <w:rPr>
          <w:rFonts w:ascii="新細明體" w:hAnsi="新細明體" w:hint="eastAsia"/>
          <w:w w:val="95"/>
          <w:kern w:val="0"/>
          <w:sz w:val="40"/>
          <w:szCs w:val="40"/>
          <w:fitText w:val="9600" w:id="870056960"/>
        </w:rPr>
        <w:t>北商業大學</w:t>
      </w:r>
      <w:r w:rsidR="00FB14DC" w:rsidRPr="00FB14DC">
        <w:rPr>
          <w:rFonts w:ascii="新細明體" w:hAnsi="新細明體" w:hint="eastAsia"/>
          <w:w w:val="95"/>
          <w:kern w:val="0"/>
          <w:sz w:val="40"/>
          <w:szCs w:val="40"/>
          <w:fitText w:val="9600" w:id="870056960"/>
        </w:rPr>
        <w:t>&lt;</w:t>
      </w:r>
      <w:r w:rsidRPr="00FB14DC">
        <w:rPr>
          <w:rFonts w:ascii="新細明體" w:hAnsi="新細明體" w:hint="eastAsia"/>
          <w:w w:val="95"/>
          <w:kern w:val="0"/>
          <w:sz w:val="40"/>
          <w:szCs w:val="40"/>
          <w:fitText w:val="9600" w:id="870056960"/>
        </w:rPr>
        <w:t>進修學制</w:t>
      </w:r>
      <w:r w:rsidR="00FB14DC" w:rsidRPr="00FB14DC">
        <w:rPr>
          <w:rFonts w:ascii="新細明體" w:hAnsi="新細明體" w:hint="eastAsia"/>
          <w:w w:val="95"/>
          <w:kern w:val="0"/>
          <w:sz w:val="40"/>
          <w:szCs w:val="40"/>
          <w:fitText w:val="9600" w:id="870056960"/>
        </w:rPr>
        <w:t>&gt;</w:t>
      </w:r>
      <w:r w:rsidR="00AD710E" w:rsidRPr="00FB14DC">
        <w:rPr>
          <w:rFonts w:ascii="新細明體" w:hAnsi="新細明體" w:hint="eastAsia"/>
          <w:w w:val="95"/>
          <w:kern w:val="0"/>
          <w:sz w:val="40"/>
          <w:szCs w:val="40"/>
          <w:fitText w:val="9600" w:id="870056960"/>
        </w:rPr>
        <w:t>學生就學貸款簡易流程說</w:t>
      </w:r>
      <w:r w:rsidR="00AD710E" w:rsidRPr="00FB14DC">
        <w:rPr>
          <w:rFonts w:ascii="新細明體" w:hAnsi="新細明體" w:hint="eastAsia"/>
          <w:spacing w:val="42"/>
          <w:w w:val="95"/>
          <w:kern w:val="0"/>
          <w:sz w:val="40"/>
          <w:szCs w:val="40"/>
          <w:fitText w:val="9600" w:id="870056960"/>
        </w:rPr>
        <w:t>明</w:t>
      </w:r>
    </w:p>
    <w:p w:rsidR="00AD710E" w:rsidRPr="00C9786B" w:rsidRDefault="00163D50" w:rsidP="00D073B2">
      <w:pPr>
        <w:ind w:firstLineChars="200" w:firstLine="560"/>
        <w:rPr>
          <w:rFonts w:ascii="新細明體" w:hAnsi="新細明體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一、學生至</w:t>
      </w:r>
      <w:r w:rsidR="00551655">
        <w:rPr>
          <w:rFonts w:ascii="新細明體" w:hAnsi="新細明體" w:hint="eastAsia"/>
          <w:sz w:val="28"/>
          <w:szCs w:val="28"/>
        </w:rPr>
        <w:t>教務處</w:t>
      </w:r>
      <w:r w:rsidR="00AD710E" w:rsidRPr="00C9786B">
        <w:rPr>
          <w:rFonts w:ascii="新細明體" w:hAnsi="新細明體" w:hint="eastAsia"/>
          <w:sz w:val="28"/>
          <w:szCs w:val="28"/>
        </w:rPr>
        <w:t>(系統)領取(下載)學期學生繳費單</w:t>
      </w:r>
      <w:r w:rsidR="00893AD4" w:rsidRPr="00C9786B">
        <w:rPr>
          <w:rFonts w:ascii="新細明體" w:hAnsi="新細明體" w:hint="eastAsia"/>
          <w:sz w:val="28"/>
          <w:szCs w:val="28"/>
        </w:rPr>
        <w:t>：</w:t>
      </w:r>
    </w:p>
    <w:p w:rsidR="00893AD4" w:rsidRPr="00C9786B" w:rsidRDefault="00893AD4" w:rsidP="00C9786B">
      <w:pPr>
        <w:spacing w:line="320" w:lineRule="exact"/>
        <w:ind w:leftChars="500" w:left="1761" w:hangingChars="200" w:hanging="561"/>
        <w:rPr>
          <w:rFonts w:ascii="新細明體" w:hAnsi="新細明體"/>
          <w:sz w:val="28"/>
          <w:szCs w:val="28"/>
        </w:rPr>
      </w:pPr>
      <w:proofErr w:type="gramStart"/>
      <w:r w:rsidRPr="00C9786B">
        <w:rPr>
          <w:rFonts w:ascii="新細明體" w:hAnsi="新細明體" w:hint="eastAsia"/>
          <w:b/>
          <w:sz w:val="28"/>
          <w:szCs w:val="28"/>
        </w:rPr>
        <w:t>註</w:t>
      </w:r>
      <w:proofErr w:type="gramEnd"/>
      <w:r w:rsidRPr="00C9786B">
        <w:rPr>
          <w:rFonts w:ascii="新細明體" w:hAnsi="新細明體" w:hint="eastAsia"/>
          <w:sz w:val="28"/>
          <w:szCs w:val="28"/>
        </w:rPr>
        <w:t>：</w:t>
      </w:r>
      <w:r w:rsidR="00D073B2" w:rsidRPr="00C9786B">
        <w:rPr>
          <w:rFonts w:ascii="新細明體" w:hAnsi="新細明體" w:hint="eastAsia"/>
          <w:b/>
          <w:sz w:val="28"/>
          <w:szCs w:val="28"/>
        </w:rPr>
        <w:t>為免於學生日後至台北富邦銀行更改所貸金額之不</w:t>
      </w:r>
      <w:r w:rsidR="00664554" w:rsidRPr="00C9786B">
        <w:rPr>
          <w:rFonts w:ascii="新細明體" w:hAnsi="新細明體" w:hint="eastAsia"/>
          <w:b/>
          <w:sz w:val="28"/>
          <w:szCs w:val="28"/>
        </w:rPr>
        <w:t>便</w:t>
      </w:r>
      <w:r w:rsidR="00D073B2" w:rsidRPr="00C9786B">
        <w:rPr>
          <w:rFonts w:ascii="新細明體" w:hAnsi="新細明體" w:hint="eastAsia"/>
          <w:b/>
          <w:sz w:val="28"/>
          <w:szCs w:val="28"/>
        </w:rPr>
        <w:t>，</w:t>
      </w:r>
      <w:r w:rsidRPr="00C9786B">
        <w:rPr>
          <w:rFonts w:ascii="新細明體" w:hAnsi="新細明體" w:hint="eastAsia"/>
          <w:b/>
          <w:sz w:val="28"/>
          <w:szCs w:val="28"/>
        </w:rPr>
        <w:t>請</w:t>
      </w:r>
      <w:r w:rsidR="00D073B2" w:rsidRPr="00C9786B">
        <w:rPr>
          <w:rFonts w:ascii="新細明體" w:hAnsi="新細明體" w:hint="eastAsia"/>
          <w:b/>
          <w:sz w:val="28"/>
          <w:szCs w:val="28"/>
        </w:rPr>
        <w:t>同學</w:t>
      </w:r>
      <w:r w:rsidRPr="00C9786B">
        <w:rPr>
          <w:rFonts w:ascii="新細明體" w:hAnsi="新細明體" w:hint="eastAsia"/>
          <w:b/>
          <w:sz w:val="28"/>
          <w:szCs w:val="28"/>
        </w:rPr>
        <w:t>確認該學期的金額是否確實</w:t>
      </w:r>
      <w:r w:rsidR="00D073B2" w:rsidRPr="00C9786B">
        <w:rPr>
          <w:rFonts w:ascii="新細明體" w:hAnsi="新細明體" w:hint="eastAsia"/>
          <w:b/>
          <w:sz w:val="28"/>
          <w:szCs w:val="28"/>
        </w:rPr>
        <w:t>包含本</w:t>
      </w:r>
      <w:r w:rsidRPr="00C9786B">
        <w:rPr>
          <w:rFonts w:ascii="新細明體" w:hAnsi="新細明體" w:hint="eastAsia"/>
          <w:b/>
          <w:sz w:val="28"/>
          <w:szCs w:val="28"/>
        </w:rPr>
        <w:t>學期</w:t>
      </w:r>
      <w:r w:rsidR="00D073B2" w:rsidRPr="00C9786B">
        <w:rPr>
          <w:rFonts w:ascii="新細明體" w:hAnsi="新細明體" w:hint="eastAsia"/>
          <w:b/>
          <w:sz w:val="28"/>
          <w:szCs w:val="28"/>
        </w:rPr>
        <w:t>應有的</w:t>
      </w:r>
      <w:r w:rsidRPr="00C9786B">
        <w:rPr>
          <w:rFonts w:ascii="新細明體" w:hAnsi="新細明體" w:hint="eastAsia"/>
          <w:b/>
          <w:sz w:val="28"/>
          <w:szCs w:val="28"/>
        </w:rPr>
        <w:t>修</w:t>
      </w:r>
      <w:r w:rsidR="00664554" w:rsidRPr="00C9786B">
        <w:rPr>
          <w:rFonts w:ascii="新細明體" w:hAnsi="新細明體" w:hint="eastAsia"/>
          <w:b/>
          <w:sz w:val="28"/>
          <w:szCs w:val="28"/>
        </w:rPr>
        <w:t>習</w:t>
      </w:r>
      <w:r w:rsidRPr="00C9786B">
        <w:rPr>
          <w:rFonts w:ascii="新細明體" w:hAnsi="新細明體" w:hint="eastAsia"/>
          <w:b/>
          <w:sz w:val="28"/>
          <w:szCs w:val="28"/>
        </w:rPr>
        <w:t>科目時數之金額</w:t>
      </w:r>
      <w:r w:rsidR="00D073B2" w:rsidRPr="00C9786B">
        <w:rPr>
          <w:rFonts w:ascii="新細明體" w:hAnsi="新細明體" w:hint="eastAsia"/>
          <w:sz w:val="28"/>
          <w:szCs w:val="28"/>
        </w:rPr>
        <w:t>。</w:t>
      </w:r>
    </w:p>
    <w:p w:rsidR="00AD710E" w:rsidRPr="00C9786B" w:rsidRDefault="00AD710E" w:rsidP="00D073B2">
      <w:pPr>
        <w:ind w:firstLineChars="200" w:firstLine="560"/>
        <w:rPr>
          <w:rFonts w:ascii="新細明體" w:hAnsi="新細明體"/>
          <w:sz w:val="28"/>
          <w:szCs w:val="28"/>
        </w:rPr>
      </w:pPr>
      <w:r w:rsidRPr="00C9786B">
        <w:rPr>
          <w:rFonts w:ascii="新細明體" w:hAnsi="新細明體" w:hint="eastAsia"/>
          <w:sz w:val="28"/>
          <w:szCs w:val="28"/>
        </w:rPr>
        <w:t xml:space="preserve">二、上網進入台北富邦銀行就學貸款網站， </w:t>
      </w:r>
    </w:p>
    <w:p w:rsidR="00AD710E" w:rsidRPr="00C9786B" w:rsidRDefault="007D5D4A" w:rsidP="007123DE">
      <w:pPr>
        <w:spacing w:line="320" w:lineRule="exact"/>
        <w:ind w:firstLineChars="500" w:firstLine="1200"/>
        <w:rPr>
          <w:rFonts w:ascii="新細明體" w:hAnsi="新細明體"/>
          <w:sz w:val="28"/>
          <w:szCs w:val="28"/>
        </w:rPr>
      </w:pPr>
      <w:hyperlink r:id="rId6" w:history="1">
        <w:r w:rsidR="00AD710E" w:rsidRPr="00C9786B">
          <w:rPr>
            <w:rStyle w:val="a3"/>
            <w:rFonts w:ascii="新細明體" w:hAnsi="新細明體"/>
            <w:sz w:val="25"/>
            <w:szCs w:val="25"/>
          </w:rPr>
          <w:t>https://school.taipeifubon.c</w:t>
        </w:r>
        <w:r w:rsidR="00AD710E" w:rsidRPr="00C9786B">
          <w:rPr>
            <w:rStyle w:val="a3"/>
            <w:rFonts w:ascii="新細明體" w:hAnsi="新細明體"/>
            <w:sz w:val="25"/>
            <w:szCs w:val="25"/>
          </w:rPr>
          <w:t>o</w:t>
        </w:r>
        <w:r w:rsidR="00AD710E" w:rsidRPr="00C9786B">
          <w:rPr>
            <w:rStyle w:val="a3"/>
            <w:rFonts w:ascii="新細明體" w:hAnsi="新細明體"/>
            <w:sz w:val="25"/>
            <w:szCs w:val="25"/>
          </w:rPr>
          <w:t>m.tw/scSrv/html/pages/jsp/index.jsp</w:t>
        </w:r>
      </w:hyperlink>
      <w:r w:rsidR="00AD710E" w:rsidRPr="00C9786B">
        <w:rPr>
          <w:rFonts w:ascii="新細明體" w:hAnsi="新細明體" w:hint="eastAsia"/>
          <w:sz w:val="28"/>
          <w:szCs w:val="28"/>
        </w:rPr>
        <w:t xml:space="preserve"> ,並申請成為會員。</w:t>
      </w:r>
    </w:p>
    <w:p w:rsidR="00AD710E" w:rsidRPr="00C9786B" w:rsidRDefault="00FB14DC">
      <w:pPr>
        <w:rPr>
          <w:rFonts w:ascii="新細明體" w:hAnsi="新細明體"/>
          <w:sz w:val="28"/>
          <w:szCs w:val="28"/>
        </w:rPr>
      </w:pPr>
      <w:r w:rsidRPr="007D5D4A">
        <w:rPr>
          <w:rFonts w:ascii="新細明體" w:hAnsi="新細明體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in;height:234.75pt">
            <v:imagedata r:id="rId7" o:title=""/>
          </v:shape>
        </w:pict>
      </w:r>
    </w:p>
    <w:p w:rsidR="00AD710E" w:rsidRPr="00C9786B" w:rsidRDefault="00AD710E" w:rsidP="00C9786B">
      <w:pPr>
        <w:spacing w:line="500" w:lineRule="exact"/>
        <w:ind w:left="980" w:hangingChars="350" w:hanging="980"/>
        <w:rPr>
          <w:rFonts w:ascii="新細明體" w:hAnsi="新細明體"/>
          <w:sz w:val="28"/>
          <w:szCs w:val="28"/>
        </w:rPr>
      </w:pPr>
      <w:r w:rsidRPr="00C9786B">
        <w:rPr>
          <w:rFonts w:ascii="新細明體" w:hAnsi="新細明體" w:hint="eastAsia"/>
          <w:sz w:val="28"/>
          <w:szCs w:val="28"/>
        </w:rPr>
        <w:t xml:space="preserve">   </w:t>
      </w:r>
      <w:r w:rsidR="00373DD4" w:rsidRPr="00C9786B">
        <w:rPr>
          <w:rFonts w:ascii="新細明體" w:hAnsi="新細明體" w:hint="eastAsia"/>
          <w:sz w:val="28"/>
          <w:szCs w:val="28"/>
        </w:rPr>
        <w:t>三</w:t>
      </w:r>
      <w:r w:rsidRPr="00C9786B">
        <w:rPr>
          <w:rFonts w:ascii="新細明體" w:hAnsi="新細明體" w:hint="eastAsia"/>
          <w:sz w:val="28"/>
          <w:szCs w:val="28"/>
        </w:rPr>
        <w:t>、學生</w:t>
      </w:r>
      <w:r w:rsidR="00373DD4" w:rsidRPr="00C9786B">
        <w:rPr>
          <w:rFonts w:ascii="新細明體" w:hAnsi="新細明體" w:hint="eastAsia"/>
          <w:sz w:val="28"/>
          <w:szCs w:val="28"/>
        </w:rPr>
        <w:t>於台北富邦銀行就學貸款網站按其銀行所指示步驟填妥</w:t>
      </w:r>
      <w:r w:rsidR="00D61454" w:rsidRPr="00C9786B">
        <w:rPr>
          <w:rFonts w:ascii="新細明體" w:hAnsi="新細明體" w:hint="eastAsia"/>
          <w:sz w:val="28"/>
          <w:szCs w:val="28"/>
        </w:rPr>
        <w:t>資料，</w:t>
      </w:r>
      <w:r w:rsidR="00373DD4" w:rsidRPr="00C9786B">
        <w:rPr>
          <w:rFonts w:ascii="新細明體" w:hAnsi="新細明體" w:hint="eastAsia"/>
          <w:sz w:val="28"/>
          <w:szCs w:val="28"/>
        </w:rPr>
        <w:t>完成手續後下載</w:t>
      </w:r>
      <w:r w:rsidR="00D073B2" w:rsidRPr="00C9786B">
        <w:rPr>
          <w:rFonts w:ascii="新細明體" w:hAnsi="新細明體" w:hint="eastAsia"/>
          <w:sz w:val="28"/>
          <w:szCs w:val="28"/>
        </w:rPr>
        <w:t>「</w:t>
      </w:r>
      <w:r w:rsidR="001E1467" w:rsidRPr="00C9786B">
        <w:rPr>
          <w:rFonts w:ascii="新細明體" w:hAnsi="新細明體" w:hint="eastAsia"/>
          <w:sz w:val="28"/>
          <w:szCs w:val="28"/>
        </w:rPr>
        <w:t>台</w:t>
      </w:r>
      <w:r w:rsidR="00D073B2" w:rsidRPr="00C9786B">
        <w:rPr>
          <w:rFonts w:ascii="新細明體" w:hAnsi="新細明體" w:hint="eastAsia"/>
          <w:sz w:val="28"/>
          <w:szCs w:val="28"/>
        </w:rPr>
        <w:t>北富邦銀行高</w:t>
      </w:r>
      <w:r w:rsidR="00664554" w:rsidRPr="00C9786B">
        <w:rPr>
          <w:rFonts w:ascii="新細明體" w:hAnsi="新細明體" w:hint="eastAsia"/>
          <w:sz w:val="28"/>
          <w:szCs w:val="28"/>
        </w:rPr>
        <w:t>級</w:t>
      </w:r>
      <w:r w:rsidR="00D073B2" w:rsidRPr="00C9786B">
        <w:rPr>
          <w:rFonts w:ascii="新細明體" w:hAnsi="新細明體" w:hint="eastAsia"/>
          <w:sz w:val="28"/>
          <w:szCs w:val="28"/>
        </w:rPr>
        <w:t>中等以上學校學生就學貸款申請撥款</w:t>
      </w:r>
      <w:r w:rsidR="00D073B2" w:rsidRPr="00C9786B">
        <w:rPr>
          <w:rFonts w:ascii="新細明體" w:hAnsi="新細明體" w:hint="eastAsia"/>
          <w:b/>
          <w:sz w:val="28"/>
          <w:szCs w:val="28"/>
        </w:rPr>
        <w:t>通知書</w:t>
      </w:r>
      <w:r w:rsidR="00D073B2" w:rsidRPr="00C9786B">
        <w:rPr>
          <w:rFonts w:ascii="新細明體" w:hAnsi="新細明體" w:hint="eastAsia"/>
          <w:sz w:val="28"/>
          <w:szCs w:val="28"/>
        </w:rPr>
        <w:t>」</w:t>
      </w:r>
      <w:r w:rsidR="001E1467" w:rsidRPr="00C9786B">
        <w:rPr>
          <w:rFonts w:ascii="新細明體" w:hAnsi="新細明體" w:hint="eastAsia"/>
          <w:b/>
          <w:sz w:val="28"/>
          <w:szCs w:val="28"/>
        </w:rPr>
        <w:t>三份</w:t>
      </w:r>
      <w:r w:rsidR="001E1467" w:rsidRPr="00C9786B">
        <w:rPr>
          <w:rFonts w:ascii="新細明體" w:hAnsi="新細明體" w:hint="eastAsia"/>
          <w:sz w:val="28"/>
          <w:szCs w:val="28"/>
        </w:rPr>
        <w:t>、原學生</w:t>
      </w:r>
      <w:r w:rsidR="001E1467" w:rsidRPr="00C9786B">
        <w:rPr>
          <w:rFonts w:ascii="新細明體" w:hAnsi="新細明體" w:hint="eastAsia"/>
          <w:b/>
          <w:sz w:val="28"/>
          <w:szCs w:val="28"/>
        </w:rPr>
        <w:t>繳費單</w:t>
      </w:r>
      <w:r w:rsidR="001E1467" w:rsidRPr="00C9786B">
        <w:rPr>
          <w:rFonts w:ascii="新細明體" w:hAnsi="新細明體" w:hint="eastAsia"/>
          <w:sz w:val="28"/>
          <w:szCs w:val="28"/>
        </w:rPr>
        <w:t>、</w:t>
      </w:r>
      <w:r w:rsidR="001E1467" w:rsidRPr="00C9786B">
        <w:rPr>
          <w:rFonts w:ascii="新細明體" w:hAnsi="新細明體" w:hint="eastAsia"/>
          <w:b/>
          <w:sz w:val="28"/>
          <w:szCs w:val="28"/>
        </w:rPr>
        <w:t>戶籍謄本</w:t>
      </w:r>
      <w:r w:rsidR="001E1467" w:rsidRPr="00C9786B">
        <w:rPr>
          <w:rFonts w:ascii="新細明體" w:hAnsi="新細明體" w:hint="eastAsia"/>
          <w:spacing w:val="-20"/>
          <w:sz w:val="28"/>
          <w:szCs w:val="28"/>
        </w:rPr>
        <w:t>(三個月內，需含有個人、父母（或配偶）</w:t>
      </w:r>
      <w:r w:rsidR="001E1467" w:rsidRPr="00C9786B">
        <w:rPr>
          <w:rFonts w:ascii="新細明體" w:hAnsi="新細明體" w:hint="eastAsia"/>
          <w:b/>
          <w:spacing w:val="-20"/>
          <w:sz w:val="28"/>
          <w:szCs w:val="28"/>
        </w:rPr>
        <w:t>（記事欄不可省略）</w:t>
      </w:r>
      <w:r w:rsidR="00335F55" w:rsidRPr="00C9786B">
        <w:rPr>
          <w:rFonts w:ascii="新細明體" w:hAnsi="新細明體" w:hint="eastAsia"/>
          <w:b/>
          <w:spacing w:val="-20"/>
          <w:sz w:val="28"/>
          <w:szCs w:val="28"/>
        </w:rPr>
        <w:t>)</w:t>
      </w:r>
      <w:r w:rsidR="001E1467" w:rsidRPr="00C9786B">
        <w:rPr>
          <w:rFonts w:ascii="新細明體" w:hAnsi="新細明體" w:hint="eastAsia"/>
          <w:sz w:val="28"/>
          <w:szCs w:val="28"/>
        </w:rPr>
        <w:t>以及相關文件至台北富邦銀行（含分行）辦理對保手續。</w:t>
      </w:r>
    </w:p>
    <w:p w:rsidR="00DD7E78" w:rsidRPr="00C9786B" w:rsidRDefault="009F3549" w:rsidP="00163D50">
      <w:pPr>
        <w:spacing w:line="500" w:lineRule="exact"/>
        <w:ind w:leftChars="116" w:left="978" w:hangingChars="250" w:hanging="700"/>
        <w:rPr>
          <w:rFonts w:ascii="新細明體" w:hAnsi="新細明體"/>
          <w:sz w:val="28"/>
          <w:szCs w:val="28"/>
        </w:rPr>
      </w:pPr>
      <w:r w:rsidRPr="00C9786B">
        <w:rPr>
          <w:rFonts w:ascii="新細明體" w:hAnsi="新細明體" w:hint="eastAsia"/>
          <w:sz w:val="28"/>
          <w:szCs w:val="28"/>
        </w:rPr>
        <w:t>四、按照學校所指定的時間將在銀行辦理好的文件交回學校指定單位</w:t>
      </w:r>
      <w:r w:rsidR="00621065" w:rsidRPr="00C9786B">
        <w:rPr>
          <w:rFonts w:ascii="新細明體" w:hAnsi="新細明體" w:hint="eastAsia"/>
          <w:sz w:val="28"/>
          <w:szCs w:val="28"/>
        </w:rPr>
        <w:t>(</w:t>
      </w:r>
      <w:r w:rsidR="00295094">
        <w:rPr>
          <w:rFonts w:ascii="新細明體" w:hAnsi="新細明體" w:hint="eastAsia"/>
          <w:sz w:val="28"/>
          <w:szCs w:val="28"/>
        </w:rPr>
        <w:t>學</w:t>
      </w:r>
      <w:proofErr w:type="gramStart"/>
      <w:r w:rsidR="00295094">
        <w:rPr>
          <w:rFonts w:ascii="新細明體" w:hAnsi="新細明體" w:hint="eastAsia"/>
          <w:sz w:val="28"/>
          <w:szCs w:val="28"/>
        </w:rPr>
        <w:t>務</w:t>
      </w:r>
      <w:proofErr w:type="gramEnd"/>
      <w:r w:rsidR="00295094">
        <w:rPr>
          <w:rFonts w:ascii="新細明體" w:hAnsi="新細明體" w:hint="eastAsia"/>
          <w:sz w:val="28"/>
          <w:szCs w:val="28"/>
        </w:rPr>
        <w:t>處</w:t>
      </w:r>
      <w:r w:rsidR="00163D50" w:rsidRPr="00B4526C">
        <w:rPr>
          <w:rFonts w:ascii="新細明體" w:hAnsi="新細明體" w:hint="eastAsia"/>
          <w:sz w:val="28"/>
          <w:szCs w:val="28"/>
        </w:rPr>
        <w:t>進修學制</w:t>
      </w:r>
      <w:r w:rsidR="00621065" w:rsidRPr="00C9786B">
        <w:rPr>
          <w:rFonts w:ascii="新細明體" w:hAnsi="新細明體" w:hint="eastAsia"/>
          <w:sz w:val="28"/>
          <w:szCs w:val="28"/>
        </w:rPr>
        <w:t>)</w:t>
      </w:r>
      <w:r w:rsidRPr="00C9786B">
        <w:rPr>
          <w:rFonts w:ascii="新細明體" w:hAnsi="新細明體" w:hint="eastAsia"/>
          <w:sz w:val="28"/>
          <w:szCs w:val="28"/>
        </w:rPr>
        <w:t>以取得當學期的就學貸</w:t>
      </w:r>
      <w:r w:rsidR="00DD7E78" w:rsidRPr="00C9786B">
        <w:rPr>
          <w:rFonts w:ascii="新細明體" w:hAnsi="新細明體" w:hint="eastAsia"/>
          <w:sz w:val="28"/>
          <w:szCs w:val="28"/>
        </w:rPr>
        <w:t>款資格。</w:t>
      </w:r>
    </w:p>
    <w:p w:rsidR="00621065" w:rsidRPr="00C9786B" w:rsidRDefault="00621065" w:rsidP="008F3F58">
      <w:pPr>
        <w:spacing w:line="500" w:lineRule="exact"/>
        <w:rPr>
          <w:rFonts w:ascii="新細明體" w:hAnsi="新細明體"/>
          <w:sz w:val="28"/>
          <w:szCs w:val="28"/>
        </w:rPr>
      </w:pPr>
      <w:r w:rsidRPr="00C9786B">
        <w:rPr>
          <w:rFonts w:ascii="新細明體" w:hAnsi="新細明體" w:hint="eastAsia"/>
          <w:sz w:val="28"/>
          <w:szCs w:val="28"/>
        </w:rPr>
        <w:t xml:space="preserve">  五、請務必注意交回之時間，勿逾期繳交，以免喪失當學期就學貸款資格。</w:t>
      </w:r>
    </w:p>
    <w:p w:rsidR="002E02C7" w:rsidRPr="00C9786B" w:rsidRDefault="002E02C7" w:rsidP="008F3F58">
      <w:pPr>
        <w:spacing w:line="500" w:lineRule="exact"/>
        <w:rPr>
          <w:rFonts w:ascii="新細明體" w:hAnsi="新細明體"/>
          <w:sz w:val="28"/>
          <w:szCs w:val="28"/>
        </w:rPr>
      </w:pPr>
    </w:p>
    <w:p w:rsidR="002E02C7" w:rsidRPr="00C9786B" w:rsidRDefault="002E02C7" w:rsidP="008F3F58">
      <w:pPr>
        <w:spacing w:line="500" w:lineRule="exact"/>
        <w:rPr>
          <w:rFonts w:ascii="新細明體" w:hAnsi="新細明體"/>
          <w:sz w:val="28"/>
          <w:szCs w:val="28"/>
        </w:rPr>
      </w:pPr>
    </w:p>
    <w:p w:rsidR="002E02C7" w:rsidRPr="00C9786B" w:rsidRDefault="002E02C7" w:rsidP="008F3F58">
      <w:pPr>
        <w:spacing w:line="500" w:lineRule="exact"/>
        <w:rPr>
          <w:rFonts w:ascii="新細明體" w:hAnsi="新細明體"/>
          <w:sz w:val="28"/>
          <w:szCs w:val="28"/>
        </w:rPr>
      </w:pPr>
    </w:p>
    <w:p w:rsidR="002E02C7" w:rsidRPr="00C9786B" w:rsidRDefault="002E02C7" w:rsidP="008F3F58">
      <w:pPr>
        <w:spacing w:line="500" w:lineRule="exact"/>
        <w:rPr>
          <w:rFonts w:ascii="新細明體" w:hAnsi="新細明體"/>
          <w:sz w:val="28"/>
          <w:szCs w:val="28"/>
        </w:rPr>
      </w:pPr>
    </w:p>
    <w:p w:rsidR="002E02C7" w:rsidRPr="00C9786B" w:rsidRDefault="002E02C7" w:rsidP="008F3F58">
      <w:pPr>
        <w:spacing w:line="500" w:lineRule="exact"/>
        <w:rPr>
          <w:rFonts w:ascii="新細明體" w:hAnsi="新細明體"/>
          <w:sz w:val="28"/>
          <w:szCs w:val="28"/>
        </w:rPr>
      </w:pPr>
      <w:r w:rsidRPr="00C9786B">
        <w:rPr>
          <w:rFonts w:ascii="新細明體" w:hAnsi="新細明體" w:hint="eastAsia"/>
          <w:sz w:val="28"/>
          <w:szCs w:val="28"/>
        </w:rPr>
        <w:t xml:space="preserve">                                    </w:t>
      </w:r>
      <w:r w:rsidR="004F6EB7" w:rsidRPr="00C9786B">
        <w:rPr>
          <w:rFonts w:ascii="新細明體" w:hAnsi="新細明體" w:hint="eastAsia"/>
          <w:sz w:val="28"/>
          <w:szCs w:val="28"/>
        </w:rPr>
        <w:t xml:space="preserve">         </w:t>
      </w:r>
      <w:r w:rsidR="00295094">
        <w:rPr>
          <w:rFonts w:ascii="新細明體" w:hAnsi="新細明體" w:hint="eastAsia"/>
          <w:sz w:val="28"/>
          <w:szCs w:val="28"/>
        </w:rPr>
        <w:t>學務處</w:t>
      </w:r>
      <w:r w:rsidR="00B4526C" w:rsidRPr="00B4526C">
        <w:rPr>
          <w:rFonts w:ascii="新細明體" w:hAnsi="新細明體" w:hint="eastAsia"/>
          <w:sz w:val="28"/>
          <w:szCs w:val="28"/>
        </w:rPr>
        <w:t>進修學制</w:t>
      </w:r>
      <w:r w:rsidR="004F6EB7" w:rsidRPr="00C9786B">
        <w:rPr>
          <w:rFonts w:ascii="新細明體" w:hAnsi="新細明體" w:hint="eastAsia"/>
          <w:sz w:val="28"/>
          <w:szCs w:val="28"/>
        </w:rPr>
        <w:t xml:space="preserve"> </w:t>
      </w:r>
      <w:r w:rsidRPr="00C9786B">
        <w:rPr>
          <w:rFonts w:ascii="新細明體" w:hAnsi="新細明體" w:hint="eastAsia"/>
          <w:sz w:val="28"/>
          <w:szCs w:val="28"/>
        </w:rPr>
        <w:t xml:space="preserve"> 啟</w:t>
      </w:r>
    </w:p>
    <w:p w:rsidR="00CF49FC" w:rsidRPr="00C9786B" w:rsidRDefault="00CF49FC" w:rsidP="008F3F58">
      <w:pPr>
        <w:spacing w:line="500" w:lineRule="exact"/>
        <w:rPr>
          <w:rFonts w:ascii="新細明體" w:hAnsi="新細明體"/>
          <w:sz w:val="28"/>
          <w:szCs w:val="28"/>
        </w:rPr>
      </w:pPr>
    </w:p>
    <w:p w:rsidR="00CF49FC" w:rsidRPr="00C9786B" w:rsidRDefault="00CF49FC" w:rsidP="008F3F58">
      <w:pPr>
        <w:spacing w:line="500" w:lineRule="exact"/>
        <w:rPr>
          <w:rFonts w:ascii="新細明體" w:hAnsi="新細明體"/>
          <w:sz w:val="28"/>
          <w:szCs w:val="28"/>
        </w:rPr>
      </w:pPr>
      <w:r w:rsidRPr="00C9786B">
        <w:rPr>
          <w:rFonts w:ascii="新細明體" w:hAnsi="新細明體" w:hint="eastAsia"/>
          <w:sz w:val="28"/>
          <w:szCs w:val="28"/>
        </w:rPr>
        <w:t xml:space="preserve">                              </w:t>
      </w:r>
    </w:p>
    <w:sectPr w:rsidR="00CF49FC" w:rsidRPr="00C9786B" w:rsidSect="00CF49FC">
      <w:pgSz w:w="11906" w:h="16838"/>
      <w:pgMar w:top="851" w:right="1021" w:bottom="340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677E" w:rsidRDefault="0027677E" w:rsidP="00C9786B">
      <w:r>
        <w:separator/>
      </w:r>
    </w:p>
  </w:endnote>
  <w:endnote w:type="continuationSeparator" w:id="0">
    <w:p w:rsidR="0027677E" w:rsidRDefault="0027677E" w:rsidP="00C978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677E" w:rsidRDefault="0027677E" w:rsidP="00C9786B">
      <w:r>
        <w:separator/>
      </w:r>
    </w:p>
  </w:footnote>
  <w:footnote w:type="continuationSeparator" w:id="0">
    <w:p w:rsidR="0027677E" w:rsidRDefault="0027677E" w:rsidP="00C9786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710E"/>
    <w:rsid w:val="00085741"/>
    <w:rsid w:val="00163D50"/>
    <w:rsid w:val="00193DB2"/>
    <w:rsid w:val="001E1467"/>
    <w:rsid w:val="0027677E"/>
    <w:rsid w:val="00295094"/>
    <w:rsid w:val="002B0929"/>
    <w:rsid w:val="002B5DD6"/>
    <w:rsid w:val="002E02C7"/>
    <w:rsid w:val="00335F55"/>
    <w:rsid w:val="0034490E"/>
    <w:rsid w:val="00373DD4"/>
    <w:rsid w:val="003F48BA"/>
    <w:rsid w:val="004574B8"/>
    <w:rsid w:val="004B39D5"/>
    <w:rsid w:val="004D191B"/>
    <w:rsid w:val="004F6EB7"/>
    <w:rsid w:val="00551655"/>
    <w:rsid w:val="0059000C"/>
    <w:rsid w:val="00621065"/>
    <w:rsid w:val="00623866"/>
    <w:rsid w:val="00664554"/>
    <w:rsid w:val="00676701"/>
    <w:rsid w:val="007123DE"/>
    <w:rsid w:val="007C2ECA"/>
    <w:rsid w:val="007D5D4A"/>
    <w:rsid w:val="00893AD4"/>
    <w:rsid w:val="008F3F58"/>
    <w:rsid w:val="009E1BBC"/>
    <w:rsid w:val="009F1557"/>
    <w:rsid w:val="009F3549"/>
    <w:rsid w:val="00AB7D3B"/>
    <w:rsid w:val="00AD710E"/>
    <w:rsid w:val="00B4526C"/>
    <w:rsid w:val="00C1265F"/>
    <w:rsid w:val="00C61EC1"/>
    <w:rsid w:val="00C66DAF"/>
    <w:rsid w:val="00C9786B"/>
    <w:rsid w:val="00CF49FC"/>
    <w:rsid w:val="00D073B2"/>
    <w:rsid w:val="00D37F09"/>
    <w:rsid w:val="00D61454"/>
    <w:rsid w:val="00DD53F4"/>
    <w:rsid w:val="00DD67BD"/>
    <w:rsid w:val="00DD7E78"/>
    <w:rsid w:val="00FB1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B092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D710E"/>
    <w:rPr>
      <w:color w:val="0000FF"/>
      <w:u w:val="single"/>
    </w:rPr>
  </w:style>
  <w:style w:type="paragraph" w:styleId="a4">
    <w:name w:val="Balloon Text"/>
    <w:basedOn w:val="a"/>
    <w:semiHidden/>
    <w:rsid w:val="0034490E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C978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C9786B"/>
    <w:rPr>
      <w:kern w:val="2"/>
    </w:rPr>
  </w:style>
  <w:style w:type="paragraph" w:styleId="a7">
    <w:name w:val="footer"/>
    <w:basedOn w:val="a"/>
    <w:link w:val="a8"/>
    <w:rsid w:val="00C978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C9786B"/>
    <w:rPr>
      <w:kern w:val="2"/>
    </w:rPr>
  </w:style>
  <w:style w:type="character" w:styleId="a9">
    <w:name w:val="FollowedHyperlink"/>
    <w:basedOn w:val="a0"/>
    <w:rsid w:val="0059000C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chool.taipeifubon.com.tw/scSrv/html/pages/jsp/index.js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91</Words>
  <Characters>521</Characters>
  <Application>Microsoft Office Word</Application>
  <DocSecurity>0</DocSecurity>
  <Lines>4</Lines>
  <Paragraphs>1</Paragraphs>
  <ScaleCrop>false</ScaleCrop>
  <Company>國立臺北商業技術學院</Company>
  <LinksUpToDate>false</LinksUpToDate>
  <CharactersWithSpaces>611</CharactersWithSpaces>
  <SharedDoc>false</SharedDoc>
  <HLinks>
    <vt:vector size="6" baseType="variant">
      <vt:variant>
        <vt:i4>65565</vt:i4>
      </vt:variant>
      <vt:variant>
        <vt:i4>0</vt:i4>
      </vt:variant>
      <vt:variant>
        <vt:i4>0</vt:i4>
      </vt:variant>
      <vt:variant>
        <vt:i4>5</vt:i4>
      </vt:variant>
      <vt:variant>
        <vt:lpwstr>https://school.taipeifubon.com.tw/scSrv/html/pages/jsp/index.jsp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國立臺北商業大學進修推廣部學生就學貸款簡易流程說明</dc:title>
  <dc:subject/>
  <dc:creator>國立臺北商業技術學院</dc:creator>
  <cp:keywords/>
  <dc:description/>
  <cp:lastModifiedBy>北商</cp:lastModifiedBy>
  <cp:revision>11</cp:revision>
  <cp:lastPrinted>2014-08-04T08:55:00Z</cp:lastPrinted>
  <dcterms:created xsi:type="dcterms:W3CDTF">2015-07-21T13:08:00Z</dcterms:created>
  <dcterms:modified xsi:type="dcterms:W3CDTF">2015-09-01T12:46:00Z</dcterms:modified>
</cp:coreProperties>
</file>